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B29C" w14:textId="77777777" w:rsidR="007522AA" w:rsidRPr="00C963C3" w:rsidRDefault="007522AA" w:rsidP="007522AA">
      <w:pPr>
        <w:spacing w:line="259" w:lineRule="auto"/>
        <w:rPr>
          <w:rFonts w:ascii="Arial Narrow" w:eastAsia="DengXian" w:hAnsi="Arial Narrow"/>
          <w:sz w:val="22"/>
          <w:szCs w:val="22"/>
          <w:lang w:eastAsia="zh-CN"/>
        </w:rPr>
      </w:pPr>
      <w:r w:rsidRPr="00C963C3">
        <w:rPr>
          <w:rFonts w:ascii="Arial Narrow" w:eastAsia="DengXian" w:hAnsi="Arial Narrow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D435FA0" wp14:editId="5CB84E45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E7CD0F" w14:textId="77777777" w:rsidR="007522AA" w:rsidRPr="00C963C3" w:rsidRDefault="00AC706F" w:rsidP="007522AA">
      <w:pPr>
        <w:spacing w:line="259" w:lineRule="auto"/>
        <w:rPr>
          <w:rFonts w:ascii="Arial Narrow" w:eastAsia="DengXian" w:hAnsi="Arial Narrow"/>
          <w:b/>
          <w:sz w:val="22"/>
          <w:szCs w:val="22"/>
          <w:lang w:eastAsia="zh-CN"/>
        </w:rPr>
      </w:pPr>
      <w:r w:rsidRPr="00C963C3">
        <w:rPr>
          <w:rFonts w:ascii="Arial Narrow" w:eastAsia="DengXian" w:hAnsi="Arial Narrow"/>
          <w:b/>
          <w:sz w:val="22"/>
          <w:szCs w:val="22"/>
          <w:lang w:eastAsia="zh-CN"/>
        </w:rPr>
        <w:t xml:space="preserve">     </w:t>
      </w:r>
      <w:r w:rsidR="007522AA" w:rsidRPr="00C963C3">
        <w:rPr>
          <w:rFonts w:ascii="Arial Narrow" w:eastAsia="DengXian" w:hAnsi="Arial Narrow"/>
          <w:b/>
          <w:sz w:val="22"/>
          <w:szCs w:val="22"/>
          <w:lang w:eastAsia="zh-CN"/>
        </w:rPr>
        <w:t>Opća bolnica Pula</w:t>
      </w:r>
    </w:p>
    <w:p w14:paraId="69B28FBD" w14:textId="77777777" w:rsidR="007522AA" w:rsidRPr="00C963C3" w:rsidRDefault="007522AA" w:rsidP="007522AA">
      <w:pPr>
        <w:spacing w:line="259" w:lineRule="auto"/>
        <w:rPr>
          <w:rFonts w:ascii="Arial Narrow" w:eastAsia="DengXian" w:hAnsi="Arial Narrow"/>
          <w:b/>
          <w:sz w:val="22"/>
          <w:szCs w:val="22"/>
          <w:lang w:eastAsia="zh-CN"/>
        </w:rPr>
      </w:pPr>
      <w:proofErr w:type="spellStart"/>
      <w:r w:rsidRPr="00C963C3">
        <w:rPr>
          <w:rFonts w:ascii="Arial Narrow" w:eastAsia="DengXian" w:hAnsi="Arial Narrow"/>
          <w:b/>
          <w:sz w:val="22"/>
          <w:szCs w:val="22"/>
          <w:lang w:eastAsia="zh-CN"/>
        </w:rPr>
        <w:t>Ospedale</w:t>
      </w:r>
      <w:proofErr w:type="spellEnd"/>
      <w:r w:rsidRPr="00C963C3">
        <w:rPr>
          <w:rFonts w:ascii="Arial Narrow" w:eastAsia="DengXian" w:hAnsi="Arial Narrow"/>
          <w:b/>
          <w:sz w:val="22"/>
          <w:szCs w:val="22"/>
          <w:lang w:eastAsia="zh-CN"/>
        </w:rPr>
        <w:t xml:space="preserve"> Generale di Pola</w:t>
      </w:r>
    </w:p>
    <w:p w14:paraId="024136F5" w14:textId="77777777" w:rsidR="001A75A4" w:rsidRPr="00C963C3" w:rsidRDefault="001A75A4" w:rsidP="00F226B1">
      <w:pPr>
        <w:pStyle w:val="Bezproreda"/>
        <w:rPr>
          <w:rFonts w:ascii="Arial Narrow" w:hAnsi="Arial Narrow" w:cs="Times New Roman"/>
          <w:b/>
        </w:rPr>
      </w:pPr>
    </w:p>
    <w:p w14:paraId="1AE5FAB2" w14:textId="77777777" w:rsidR="00F226B1" w:rsidRPr="00C963C3" w:rsidRDefault="00F226B1" w:rsidP="00F226B1">
      <w:pPr>
        <w:pStyle w:val="Bezproreda"/>
        <w:rPr>
          <w:rFonts w:ascii="Arial Narrow" w:hAnsi="Arial Narrow" w:cs="Times New Roman"/>
        </w:rPr>
      </w:pPr>
    </w:p>
    <w:p w14:paraId="03CF4028" w14:textId="2C0299A8" w:rsidR="00631118" w:rsidRDefault="00F226B1" w:rsidP="00F226B1">
      <w:pPr>
        <w:pStyle w:val="Bezproreda"/>
        <w:rPr>
          <w:rFonts w:ascii="Arial Narrow" w:hAnsi="Arial Narrow" w:cs="Times New Roman"/>
        </w:rPr>
      </w:pPr>
      <w:r w:rsidRPr="00C963C3">
        <w:rPr>
          <w:rFonts w:ascii="Arial Narrow" w:hAnsi="Arial Narrow" w:cs="Times New Roman"/>
        </w:rPr>
        <w:t>U Puli</w:t>
      </w:r>
      <w:r w:rsidR="00E40EFE" w:rsidRPr="00C963C3">
        <w:rPr>
          <w:rFonts w:ascii="Arial Narrow" w:hAnsi="Arial Narrow" w:cs="Times New Roman"/>
        </w:rPr>
        <w:t xml:space="preserve">, </w:t>
      </w:r>
      <w:r w:rsidR="00DD677E" w:rsidRPr="00C963C3">
        <w:rPr>
          <w:rFonts w:ascii="Arial Narrow" w:hAnsi="Arial Narrow" w:cs="Times New Roman"/>
        </w:rPr>
        <w:t>0</w:t>
      </w:r>
      <w:r w:rsidR="007809FC" w:rsidRPr="00C963C3">
        <w:rPr>
          <w:rFonts w:ascii="Arial Narrow" w:hAnsi="Arial Narrow" w:cs="Times New Roman"/>
        </w:rPr>
        <w:t>7</w:t>
      </w:r>
      <w:r w:rsidR="00DD677E" w:rsidRPr="00C963C3">
        <w:rPr>
          <w:rFonts w:ascii="Arial Narrow" w:hAnsi="Arial Narrow" w:cs="Times New Roman"/>
        </w:rPr>
        <w:t>.04.2026.</w:t>
      </w:r>
    </w:p>
    <w:p w14:paraId="7ACD8E01" w14:textId="77777777" w:rsidR="00C963C3" w:rsidRPr="00C963C3" w:rsidRDefault="00C963C3" w:rsidP="00F226B1">
      <w:pPr>
        <w:pStyle w:val="Bezproreda"/>
        <w:rPr>
          <w:rFonts w:ascii="Arial Narrow" w:hAnsi="Arial Narrow" w:cs="Times New Roman"/>
        </w:rPr>
      </w:pPr>
    </w:p>
    <w:p w14:paraId="40DCFF92" w14:textId="77777777" w:rsidR="00237809" w:rsidRPr="00C963C3" w:rsidRDefault="00237809" w:rsidP="00F226B1">
      <w:pPr>
        <w:pStyle w:val="Bezproreda"/>
        <w:rPr>
          <w:rFonts w:ascii="Arial Narrow" w:hAnsi="Arial Narrow" w:cs="Times New Roman"/>
        </w:rPr>
      </w:pPr>
    </w:p>
    <w:p w14:paraId="794550FD" w14:textId="77777777" w:rsidR="00C06B42" w:rsidRPr="00C963C3" w:rsidRDefault="00C06B42" w:rsidP="00F226B1">
      <w:pPr>
        <w:pStyle w:val="Bezproreda"/>
        <w:rPr>
          <w:rFonts w:ascii="Arial Narrow" w:hAnsi="Arial Narrow" w:cs="Times New Roman"/>
        </w:rPr>
      </w:pPr>
    </w:p>
    <w:p w14:paraId="7340E8A7" w14:textId="77777777" w:rsidR="0090395F" w:rsidRPr="00C963C3" w:rsidRDefault="00F226B1" w:rsidP="0090395F">
      <w:pPr>
        <w:pStyle w:val="Bezproreda"/>
        <w:ind w:left="4956"/>
        <w:jc w:val="center"/>
        <w:rPr>
          <w:rFonts w:ascii="Arial Narrow" w:hAnsi="Arial Narrow" w:cs="Times New Roman"/>
          <w:b/>
        </w:rPr>
      </w:pPr>
      <w:r w:rsidRPr="00C963C3">
        <w:rPr>
          <w:rFonts w:ascii="Arial Narrow" w:hAnsi="Arial Narrow" w:cs="Times New Roman"/>
          <w:b/>
        </w:rPr>
        <w:t>SVIM ZAINTERESIRANIM</w:t>
      </w:r>
      <w:r w:rsidR="00C356B5" w:rsidRPr="00C963C3">
        <w:rPr>
          <w:rFonts w:ascii="Arial Narrow" w:hAnsi="Arial Narrow" w:cs="Times New Roman"/>
          <w:b/>
        </w:rPr>
        <w:t xml:space="preserve"> </w:t>
      </w:r>
    </w:p>
    <w:p w14:paraId="1C2A3A7E" w14:textId="77777777" w:rsidR="00F226B1" w:rsidRPr="00C963C3" w:rsidRDefault="00F226B1" w:rsidP="0090395F">
      <w:pPr>
        <w:pStyle w:val="Bezproreda"/>
        <w:ind w:left="4956"/>
        <w:jc w:val="center"/>
        <w:rPr>
          <w:rFonts w:ascii="Arial Narrow" w:hAnsi="Arial Narrow" w:cs="Times New Roman"/>
          <w:b/>
        </w:rPr>
      </w:pPr>
      <w:r w:rsidRPr="00C963C3">
        <w:rPr>
          <w:rFonts w:ascii="Arial Narrow" w:hAnsi="Arial Narrow" w:cs="Times New Roman"/>
          <w:b/>
        </w:rPr>
        <w:t>GOSPODARSKIM SUBJEKTIMA</w:t>
      </w:r>
    </w:p>
    <w:p w14:paraId="1B12B5F0" w14:textId="77777777" w:rsidR="00237809" w:rsidRPr="00C963C3" w:rsidRDefault="00237809" w:rsidP="007E49D6">
      <w:pPr>
        <w:pStyle w:val="Bezproreda"/>
        <w:rPr>
          <w:rFonts w:ascii="Arial Narrow" w:hAnsi="Arial Narrow" w:cs="Times New Roman"/>
        </w:rPr>
      </w:pPr>
    </w:p>
    <w:p w14:paraId="02D60C45" w14:textId="77777777" w:rsidR="00C963C3" w:rsidRDefault="00C963C3" w:rsidP="00C963C3">
      <w:pPr>
        <w:pStyle w:val="Bezproreda"/>
      </w:pPr>
    </w:p>
    <w:p w14:paraId="13520F63" w14:textId="77777777" w:rsidR="00C963C3" w:rsidRDefault="00C963C3" w:rsidP="00C963C3">
      <w:pPr>
        <w:pStyle w:val="Bezproreda"/>
      </w:pPr>
    </w:p>
    <w:p w14:paraId="37DA7A93" w14:textId="4E02E7B0" w:rsidR="006D3E96" w:rsidRPr="00C963C3" w:rsidRDefault="00F226B1" w:rsidP="00C963C3">
      <w:pPr>
        <w:pStyle w:val="Bezproreda"/>
      </w:pPr>
      <w:r w:rsidRPr="00C963C3">
        <w:t xml:space="preserve">Predmet: </w:t>
      </w:r>
      <w:r w:rsidR="001A75A4" w:rsidRPr="00C963C3">
        <w:t xml:space="preserve"> </w:t>
      </w:r>
      <w:r w:rsidR="00C963C3">
        <w:tab/>
      </w:r>
      <w:r w:rsidR="006A5CB9" w:rsidRPr="00C963C3">
        <w:t>za</w:t>
      </w:r>
      <w:r w:rsidR="005B5278" w:rsidRPr="00C963C3">
        <w:t>htjev za izmjenom</w:t>
      </w:r>
      <w:r w:rsidR="007809FC" w:rsidRPr="00C963C3">
        <w:t xml:space="preserve"> </w:t>
      </w:r>
    </w:p>
    <w:p w14:paraId="539D30B1" w14:textId="2ADBD18D" w:rsidR="0089045D" w:rsidRPr="00C963C3" w:rsidRDefault="007E49D6" w:rsidP="00C963C3">
      <w:pPr>
        <w:pStyle w:val="Bezproreda"/>
        <w:ind w:left="708" w:firstLine="708"/>
      </w:pPr>
      <w:r w:rsidRPr="00C963C3">
        <w:t xml:space="preserve">- </w:t>
      </w:r>
      <w:r w:rsidR="0089045D" w:rsidRPr="00C963C3">
        <w:t>dostavlja se</w:t>
      </w:r>
      <w:r w:rsidR="00F87EE0" w:rsidRPr="00C963C3">
        <w:t xml:space="preserve"> </w:t>
      </w:r>
      <w:r w:rsidR="005A7986" w:rsidRPr="00C963C3">
        <w:t>-</w:t>
      </w:r>
    </w:p>
    <w:p w14:paraId="5061E797" w14:textId="77777777" w:rsidR="0089045D" w:rsidRPr="00C963C3" w:rsidRDefault="0089045D" w:rsidP="00C963C3">
      <w:pPr>
        <w:pStyle w:val="Bezproreda"/>
      </w:pPr>
    </w:p>
    <w:p w14:paraId="08007FFD" w14:textId="77777777" w:rsidR="00C963C3" w:rsidRDefault="00C963C3" w:rsidP="00C963C3">
      <w:pPr>
        <w:pStyle w:val="Bezproreda"/>
      </w:pPr>
    </w:p>
    <w:p w14:paraId="56FE7E45" w14:textId="607F2021" w:rsidR="0078123F" w:rsidRPr="00C963C3" w:rsidRDefault="005631C7" w:rsidP="00C963C3">
      <w:pPr>
        <w:pStyle w:val="Bezproreda"/>
      </w:pPr>
      <w:r w:rsidRPr="00C963C3">
        <w:t>Predmet nabave:</w:t>
      </w:r>
      <w:r w:rsidR="00C963C3" w:rsidRPr="00C963C3">
        <w:t xml:space="preserve"> </w:t>
      </w:r>
      <w:r w:rsidR="00206E5A" w:rsidRPr="00C963C3">
        <w:t>Printer histoloških kazeta</w:t>
      </w:r>
    </w:p>
    <w:p w14:paraId="64EDFEEA" w14:textId="77777777" w:rsidR="00C963C3" w:rsidRDefault="00C963C3" w:rsidP="00C963C3">
      <w:pPr>
        <w:pStyle w:val="Bezproreda"/>
      </w:pPr>
    </w:p>
    <w:p w14:paraId="7C3F04EA" w14:textId="15826CA9" w:rsidR="0078123F" w:rsidRPr="00C963C3" w:rsidRDefault="00E40EFE" w:rsidP="00C963C3">
      <w:pPr>
        <w:pStyle w:val="Bezproreda"/>
      </w:pPr>
      <w:r w:rsidRPr="00C963C3">
        <w:t>Evidencijski broj:</w:t>
      </w:r>
      <w:r w:rsidR="00C65643">
        <w:t xml:space="preserve"> </w:t>
      </w:r>
      <w:r w:rsidRPr="00C963C3">
        <w:t xml:space="preserve">25/26 </w:t>
      </w:r>
      <w:r w:rsidR="00962CEC" w:rsidRPr="00C963C3">
        <w:t xml:space="preserve"> E-JN</w:t>
      </w:r>
    </w:p>
    <w:p w14:paraId="18AC7BC6" w14:textId="77777777" w:rsidR="00237809" w:rsidRPr="00C963C3" w:rsidRDefault="00237809" w:rsidP="00C963C3">
      <w:pPr>
        <w:pStyle w:val="Bezproreda"/>
      </w:pPr>
    </w:p>
    <w:p w14:paraId="0F90F10A" w14:textId="77777777" w:rsidR="00C963C3" w:rsidRDefault="00C963C3" w:rsidP="00C963C3">
      <w:pPr>
        <w:pStyle w:val="Bezproreda"/>
        <w:jc w:val="both"/>
      </w:pPr>
    </w:p>
    <w:p w14:paraId="2C150AA9" w14:textId="467BC61A" w:rsidR="006A5CB9" w:rsidRDefault="006A5CB9" w:rsidP="00C963C3">
      <w:pPr>
        <w:pStyle w:val="Bezproreda"/>
        <w:jc w:val="both"/>
      </w:pPr>
      <w:r w:rsidRPr="00C963C3">
        <w:t>Poštovani,</w:t>
      </w:r>
    </w:p>
    <w:p w14:paraId="156BB980" w14:textId="77777777" w:rsidR="00C963C3" w:rsidRPr="00C963C3" w:rsidRDefault="00C963C3" w:rsidP="00C963C3">
      <w:pPr>
        <w:pStyle w:val="Bezproreda"/>
        <w:jc w:val="both"/>
      </w:pPr>
    </w:p>
    <w:p w14:paraId="3E46C3EB" w14:textId="77777777" w:rsidR="006A5CB9" w:rsidRPr="00C963C3" w:rsidRDefault="005206C9" w:rsidP="00C963C3">
      <w:pPr>
        <w:pStyle w:val="Bezproreda"/>
        <w:jc w:val="both"/>
      </w:pPr>
      <w:r w:rsidRPr="00C963C3">
        <w:t>Naručitelj je dana 0</w:t>
      </w:r>
      <w:r w:rsidR="007809FC" w:rsidRPr="00C963C3">
        <w:t>7</w:t>
      </w:r>
      <w:r w:rsidRPr="00C963C3">
        <w:t>.04.</w:t>
      </w:r>
      <w:r w:rsidR="00E40EFE" w:rsidRPr="00C963C3">
        <w:t>2026.</w:t>
      </w:r>
      <w:r w:rsidR="006A5CB9" w:rsidRPr="00C963C3">
        <w:t xml:space="preserve"> zaprimio upit zainteresiranog gospodarskog subjekta sa zahtjevom za</w:t>
      </w:r>
      <w:r w:rsidR="009B5C58" w:rsidRPr="00C963C3">
        <w:t xml:space="preserve"> </w:t>
      </w:r>
      <w:r w:rsidR="006A5CB9" w:rsidRPr="00C963C3">
        <w:t xml:space="preserve"> </w:t>
      </w:r>
      <w:r w:rsidR="00B975AA" w:rsidRPr="00C963C3">
        <w:t>pojašnjenjem</w:t>
      </w:r>
    </w:p>
    <w:p w14:paraId="2F079756" w14:textId="77777777" w:rsidR="00C963C3" w:rsidRDefault="00C963C3" w:rsidP="00C963C3">
      <w:pPr>
        <w:pStyle w:val="Bezproreda"/>
        <w:jc w:val="both"/>
      </w:pPr>
    </w:p>
    <w:p w14:paraId="3BD6F5FF" w14:textId="51459D8D" w:rsidR="006A5CB9" w:rsidRDefault="006A5CB9" w:rsidP="00C963C3">
      <w:pPr>
        <w:pStyle w:val="Bezproreda"/>
        <w:jc w:val="both"/>
      </w:pPr>
      <w:r w:rsidRPr="00C963C3">
        <w:t>Upit:</w:t>
      </w:r>
    </w:p>
    <w:p w14:paraId="76BA05DB" w14:textId="77777777" w:rsidR="00C963C3" w:rsidRPr="00C963C3" w:rsidRDefault="00C963C3" w:rsidP="00C963C3">
      <w:pPr>
        <w:pStyle w:val="Bezproreda"/>
        <w:jc w:val="both"/>
      </w:pPr>
    </w:p>
    <w:p w14:paraId="40A8197E" w14:textId="396AB714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i/>
          <w:iCs/>
          <w:color w:val="000000"/>
        </w:rPr>
        <w:t>Ad.</w:t>
      </w:r>
      <w:r w:rsidR="00C963C3">
        <w:rPr>
          <w:i/>
          <w:iCs/>
          <w:color w:val="000000"/>
        </w:rPr>
        <w:t xml:space="preserve"> </w:t>
      </w:r>
      <w:r w:rsidRPr="00C963C3">
        <w:rPr>
          <w:i/>
          <w:iCs/>
          <w:color w:val="000000"/>
        </w:rPr>
        <w:t>PITANJE: Stavka 1.1. Način ispisa: UV laserski ispis niske snage; molimo izmjenu u Način ispisa: UV laserski ispis. Navedena specifikacija stoga uključuje i ispis UV laserom niske snage bez isključivanja drugih ponuditelja.</w:t>
      </w:r>
    </w:p>
    <w:p w14:paraId="0BE6D928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i/>
          <w:iCs/>
          <w:color w:val="000000"/>
        </w:rPr>
        <w:t>ODGOVOR:  NE MOŽE SE PRIHVATITI. Korištenjem ispisa niske snage ne proizvodi se suvišna otpadna prašina, (što onda ne uvjetuje upotrebu dodatnih filtera) Sustav korištenja je jednostavniji, ubrzano je rukovanje aparatom i smanjuje se potrebu za servisiranjem (zamjenom) filtera.</w:t>
      </w:r>
    </w:p>
    <w:p w14:paraId="322599F7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 </w:t>
      </w:r>
    </w:p>
    <w:p w14:paraId="679068AD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 Predložena izmjena specifikacije na „UV laserski ispis” ni na koji način ne isključuje mogućnost primjene UV lasera niske snage, već obuhvaća i takvu tehnologiju.</w:t>
      </w:r>
    </w:p>
    <w:p w14:paraId="2A0CADC9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Argumenti naručitelja koji se odnose na prednosti ispisa niske snage (smanjeno stvaranje otpadne prašine, izostanak potrebe za dodatnim filterima, jednostavnije rukovanje i održavanje) nisu sporni, no oni ne opravdavaju ograničavanje specifikacije isključivo na tu tehnologiju.</w:t>
      </w:r>
    </w:p>
    <w:p w14:paraId="4373B1F0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Dodatno, na mnogim uređajima nije moguće precizno podesiti jačinu lasera, a pojedini proizvođači mogli bi tvrditi da je njihova standardna postavka „minimalna snaga”, što čini zahtjev za niskom snagom nepotrebnim i potencijalno diskriminirajućim.</w:t>
      </w:r>
    </w:p>
    <w:p w14:paraId="487E2DB0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 </w:t>
      </w:r>
    </w:p>
    <w:p w14:paraId="2BAB8930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Šira specifikacija omogućuje sudjelovanje većeg broja ponuditelja, zadržavajući mogućnost da naručitelj kroz evaluaciju odabere optimalno rješenje koje zadovoljava njegove potrebe, u skladu s načelima tržišnog natjecanja i nediskriminacije.</w:t>
      </w:r>
    </w:p>
    <w:p w14:paraId="6EBABE84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 </w:t>
      </w:r>
    </w:p>
    <w:p w14:paraId="0D2BC41E" w14:textId="77777777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Slijedom navedenog, smatramo da je predložena izmjena opravdana i potrebno ju je prihvatiti.</w:t>
      </w:r>
    </w:p>
    <w:p w14:paraId="116B7AF7" w14:textId="77777777" w:rsidR="00C963C3" w:rsidRDefault="00C963C3" w:rsidP="00C963C3">
      <w:pPr>
        <w:pStyle w:val="Bezproreda"/>
        <w:jc w:val="both"/>
      </w:pPr>
    </w:p>
    <w:p w14:paraId="5063F11A" w14:textId="63591485" w:rsidR="00237809" w:rsidRDefault="006A5CB9" w:rsidP="00C963C3">
      <w:pPr>
        <w:pStyle w:val="Bezproreda"/>
        <w:jc w:val="both"/>
      </w:pPr>
      <w:r w:rsidRPr="00C963C3">
        <w:lastRenderedPageBreak/>
        <w:t>Odgovor naručitelja:</w:t>
      </w:r>
    </w:p>
    <w:p w14:paraId="6B751465" w14:textId="77777777" w:rsidR="00C963C3" w:rsidRPr="00C963C3" w:rsidRDefault="00C963C3" w:rsidP="00C963C3">
      <w:pPr>
        <w:pStyle w:val="Bezproreda"/>
        <w:jc w:val="both"/>
      </w:pPr>
    </w:p>
    <w:p w14:paraId="25254A1D" w14:textId="67DFA727" w:rsidR="007809FC" w:rsidRPr="00C963C3" w:rsidRDefault="007809FC" w:rsidP="00C963C3">
      <w:pPr>
        <w:pStyle w:val="Bezproreda"/>
        <w:jc w:val="both"/>
      </w:pPr>
      <w:r w:rsidRPr="00C963C3">
        <w:t xml:space="preserve">Naručitelj ne prihvaća zahtjev </w:t>
      </w:r>
      <w:r w:rsidR="008048CD" w:rsidRPr="00C963C3">
        <w:t xml:space="preserve">gospodarskog subjekta </w:t>
      </w:r>
      <w:r w:rsidRPr="00C963C3">
        <w:t xml:space="preserve">za </w:t>
      </w:r>
      <w:r w:rsidR="008048CD" w:rsidRPr="00C963C3">
        <w:t xml:space="preserve">izmjenom tehničke </w:t>
      </w:r>
      <w:r w:rsidR="00C963C3" w:rsidRPr="00C963C3">
        <w:t>specifikacije</w:t>
      </w:r>
      <w:r w:rsidR="008048CD" w:rsidRPr="00C963C3">
        <w:t>: 1.1. Način ispisa: UV laserski ispis niske snage; u "Način ispisa: UV laserski ispis.",</w:t>
      </w:r>
    </w:p>
    <w:p w14:paraId="229901F2" w14:textId="77777777" w:rsidR="008048CD" w:rsidRPr="00C963C3" w:rsidRDefault="008048CD" w:rsidP="00C963C3">
      <w:pPr>
        <w:pStyle w:val="Bezproreda"/>
        <w:jc w:val="both"/>
      </w:pPr>
      <w:r w:rsidRPr="00C963C3">
        <w:t>Naručitelj je odredio predmet nabave sukladno svojim stvarnim potr</w:t>
      </w:r>
      <w:r w:rsidR="000B691B" w:rsidRPr="00C963C3">
        <w:t>ebama i zahtjevima struke</w:t>
      </w:r>
      <w:r w:rsidRPr="00C963C3">
        <w:t>, te je predmet nabave opisan na jasan, nedvojben i potpun način.</w:t>
      </w:r>
    </w:p>
    <w:p w14:paraId="676F75BD" w14:textId="77777777" w:rsidR="00C963C3" w:rsidRPr="00C963C3" w:rsidRDefault="00C963C3" w:rsidP="00C963C3">
      <w:pPr>
        <w:pStyle w:val="Bezproreda"/>
        <w:jc w:val="both"/>
        <w:rPr>
          <w:i/>
          <w:iCs/>
          <w:color w:val="000000"/>
        </w:rPr>
      </w:pPr>
    </w:p>
    <w:p w14:paraId="5ACE2040" w14:textId="77777777" w:rsidR="00C963C3" w:rsidRDefault="00A4582B" w:rsidP="00C963C3">
      <w:pPr>
        <w:pStyle w:val="Bezproreda"/>
        <w:jc w:val="both"/>
        <w:rPr>
          <w:i/>
          <w:iCs/>
          <w:color w:val="000000"/>
        </w:rPr>
      </w:pPr>
      <w:r w:rsidRPr="00C963C3">
        <w:rPr>
          <w:i/>
          <w:iCs/>
          <w:color w:val="000000"/>
        </w:rPr>
        <w:t>OBRAZLOŽENJE :</w:t>
      </w:r>
    </w:p>
    <w:p w14:paraId="62EC585C" w14:textId="059C5DFB" w:rsidR="007809FC" w:rsidRPr="00C963C3" w:rsidRDefault="00A4582B" w:rsidP="00C963C3">
      <w:pPr>
        <w:pStyle w:val="Bezproreda"/>
        <w:jc w:val="both"/>
        <w:rPr>
          <w:color w:val="000000"/>
        </w:rPr>
      </w:pPr>
      <w:r w:rsidRPr="00C963C3">
        <w:rPr>
          <w:i/>
          <w:iCs/>
          <w:color w:val="000000"/>
        </w:rPr>
        <w:t xml:space="preserve"> </w:t>
      </w:r>
    </w:p>
    <w:p w14:paraId="2006AB26" w14:textId="744FEED4" w:rsidR="007809FC" w:rsidRPr="00C963C3" w:rsidRDefault="007809FC" w:rsidP="00C963C3">
      <w:pPr>
        <w:pStyle w:val="Bezproreda"/>
        <w:jc w:val="both"/>
        <w:rPr>
          <w:color w:val="000000"/>
        </w:rPr>
      </w:pPr>
      <w:r w:rsidRPr="00C963C3">
        <w:rPr>
          <w:color w:val="000000"/>
        </w:rPr>
        <w:t>C</w:t>
      </w:r>
      <w:r w:rsidR="00C963C3" w:rsidRPr="00C963C3">
        <w:rPr>
          <w:color w:val="000000"/>
        </w:rPr>
        <w:t>ilj</w:t>
      </w:r>
      <w:r w:rsidRPr="00C963C3">
        <w:rPr>
          <w:color w:val="000000"/>
        </w:rPr>
        <w:t xml:space="preserve"> navedene specifikacije je smanjenje potrebe za servisiranjem, smanjenje troškova korištenja uređaja te opcije koja ne iziskuje zamjenu filtera, prije svega, zaštita osoblja laboratorija koja se osigurava smanjenjem oslobađanja čestica prašine u zraku, te se tako i smanjuje  izloženost sitnim česticama prašine koju laseri veće snage i proizvode, a što može štetno djelovati na zdravlje osoblja.</w:t>
      </w:r>
    </w:p>
    <w:p w14:paraId="3AE08F98" w14:textId="77777777" w:rsidR="00DD677E" w:rsidRPr="00C963C3" w:rsidRDefault="00DD677E" w:rsidP="00C963C3">
      <w:pPr>
        <w:pStyle w:val="Bezproreda"/>
        <w:jc w:val="both"/>
      </w:pPr>
    </w:p>
    <w:p w14:paraId="53F19C4D" w14:textId="30B82EB0" w:rsidR="00457633" w:rsidRDefault="00062669" w:rsidP="00C963C3">
      <w:pPr>
        <w:pStyle w:val="Bezproreda"/>
        <w:jc w:val="both"/>
      </w:pPr>
      <w:r w:rsidRPr="00C963C3">
        <w:t>S poštovanjem,</w:t>
      </w:r>
    </w:p>
    <w:p w14:paraId="24E3DDF2" w14:textId="54C655BE" w:rsidR="00C963C3" w:rsidRDefault="00C963C3" w:rsidP="00C963C3">
      <w:pPr>
        <w:pStyle w:val="Bezproreda"/>
        <w:jc w:val="both"/>
      </w:pPr>
    </w:p>
    <w:p w14:paraId="57D44924" w14:textId="0606D23B" w:rsidR="00C963C3" w:rsidRDefault="00C963C3" w:rsidP="00C963C3">
      <w:pPr>
        <w:pStyle w:val="Bezproreda"/>
        <w:jc w:val="both"/>
      </w:pPr>
    </w:p>
    <w:p w14:paraId="4EBBE757" w14:textId="77777777" w:rsidR="00C963C3" w:rsidRPr="00C963C3" w:rsidRDefault="00C963C3" w:rsidP="00C963C3">
      <w:pPr>
        <w:pStyle w:val="Bezproreda"/>
        <w:jc w:val="both"/>
      </w:pPr>
    </w:p>
    <w:p w14:paraId="770606E4" w14:textId="77777777" w:rsidR="0061501F" w:rsidRPr="00C963C3" w:rsidRDefault="00C83477" w:rsidP="00C963C3">
      <w:pPr>
        <w:pStyle w:val="Bezproreda"/>
        <w:jc w:val="right"/>
      </w:pPr>
      <w:r w:rsidRPr="00C963C3">
        <w:t>STRUČNO POVJERENSTVO ZA JAVNU NABAVU</w:t>
      </w:r>
    </w:p>
    <w:sectPr w:rsidR="0061501F" w:rsidRPr="00C963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6B94" w14:textId="77777777" w:rsidR="00CA5F2F" w:rsidRDefault="00CA5F2F" w:rsidP="00D1061B">
      <w:r>
        <w:separator/>
      </w:r>
    </w:p>
  </w:endnote>
  <w:endnote w:type="continuationSeparator" w:id="0">
    <w:p w14:paraId="1055A260" w14:textId="77777777" w:rsidR="00CA5F2F" w:rsidRDefault="00CA5F2F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743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4F3B5" w14:textId="77777777" w:rsidR="00A4582B" w:rsidRDefault="00A4582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630B6" w14:textId="77777777" w:rsidR="00A4582B" w:rsidRDefault="00A458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3417" w14:textId="77777777" w:rsidR="00CA5F2F" w:rsidRDefault="00CA5F2F" w:rsidP="00D1061B">
      <w:r>
        <w:separator/>
      </w:r>
    </w:p>
  </w:footnote>
  <w:footnote w:type="continuationSeparator" w:id="0">
    <w:p w14:paraId="57677644" w14:textId="77777777" w:rsidR="00CA5F2F" w:rsidRDefault="00CA5F2F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0C804981"/>
    <w:multiLevelType w:val="multilevel"/>
    <w:tmpl w:val="79507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DD530A"/>
    <w:multiLevelType w:val="multilevel"/>
    <w:tmpl w:val="E64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332"/>
    <w:multiLevelType w:val="hybridMultilevel"/>
    <w:tmpl w:val="641E37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193"/>
    <w:multiLevelType w:val="multilevel"/>
    <w:tmpl w:val="E43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393EA7"/>
    <w:multiLevelType w:val="hybridMultilevel"/>
    <w:tmpl w:val="657A6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92611">
    <w:abstractNumId w:val="5"/>
  </w:num>
  <w:num w:numId="2" w16cid:durableId="231815856">
    <w:abstractNumId w:val="1"/>
  </w:num>
  <w:num w:numId="3" w16cid:durableId="1826237754">
    <w:abstractNumId w:val="12"/>
  </w:num>
  <w:num w:numId="4" w16cid:durableId="1276015999">
    <w:abstractNumId w:val="2"/>
  </w:num>
  <w:num w:numId="5" w16cid:durableId="974410310">
    <w:abstractNumId w:val="4"/>
  </w:num>
  <w:num w:numId="6" w16cid:durableId="812796042">
    <w:abstractNumId w:val="0"/>
  </w:num>
  <w:num w:numId="7" w16cid:durableId="1935816362">
    <w:abstractNumId w:val="9"/>
  </w:num>
  <w:num w:numId="8" w16cid:durableId="1755392454">
    <w:abstractNumId w:val="14"/>
  </w:num>
  <w:num w:numId="9" w16cid:durableId="432945859">
    <w:abstractNumId w:val="11"/>
  </w:num>
  <w:num w:numId="10" w16cid:durableId="1209998383">
    <w:abstractNumId w:val="10"/>
  </w:num>
  <w:num w:numId="11" w16cid:durableId="237443684">
    <w:abstractNumId w:val="8"/>
  </w:num>
  <w:num w:numId="12" w16cid:durableId="1586301010">
    <w:abstractNumId w:val="13"/>
  </w:num>
  <w:num w:numId="13" w16cid:durableId="275724352">
    <w:abstractNumId w:val="6"/>
  </w:num>
  <w:num w:numId="14" w16cid:durableId="876427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118494">
    <w:abstractNumId w:val="3"/>
  </w:num>
  <w:num w:numId="16" w16cid:durableId="162650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1B"/>
    <w:rsid w:val="0000730A"/>
    <w:rsid w:val="00014544"/>
    <w:rsid w:val="000156AC"/>
    <w:rsid w:val="000248FD"/>
    <w:rsid w:val="00031054"/>
    <w:rsid w:val="00031982"/>
    <w:rsid w:val="0003488A"/>
    <w:rsid w:val="00036F3E"/>
    <w:rsid w:val="0005072A"/>
    <w:rsid w:val="00051586"/>
    <w:rsid w:val="00062669"/>
    <w:rsid w:val="000629CA"/>
    <w:rsid w:val="00064A97"/>
    <w:rsid w:val="00076B4E"/>
    <w:rsid w:val="0009126B"/>
    <w:rsid w:val="000B691B"/>
    <w:rsid w:val="000C5695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1873"/>
    <w:rsid w:val="001320DF"/>
    <w:rsid w:val="001379D5"/>
    <w:rsid w:val="00151DF0"/>
    <w:rsid w:val="0015483A"/>
    <w:rsid w:val="00177192"/>
    <w:rsid w:val="0018004A"/>
    <w:rsid w:val="00181B25"/>
    <w:rsid w:val="00185AD7"/>
    <w:rsid w:val="00195078"/>
    <w:rsid w:val="001A0F79"/>
    <w:rsid w:val="001A75A4"/>
    <w:rsid w:val="001D3378"/>
    <w:rsid w:val="001E27F5"/>
    <w:rsid w:val="001E66DC"/>
    <w:rsid w:val="001E78B7"/>
    <w:rsid w:val="00200FB9"/>
    <w:rsid w:val="00201A06"/>
    <w:rsid w:val="00202FEB"/>
    <w:rsid w:val="00206E5A"/>
    <w:rsid w:val="002209D5"/>
    <w:rsid w:val="00224B61"/>
    <w:rsid w:val="00237809"/>
    <w:rsid w:val="00242E93"/>
    <w:rsid w:val="002527FB"/>
    <w:rsid w:val="00253ACD"/>
    <w:rsid w:val="00255305"/>
    <w:rsid w:val="00262188"/>
    <w:rsid w:val="002636F7"/>
    <w:rsid w:val="00270F68"/>
    <w:rsid w:val="002737C1"/>
    <w:rsid w:val="0027678A"/>
    <w:rsid w:val="0027729E"/>
    <w:rsid w:val="00282337"/>
    <w:rsid w:val="00283535"/>
    <w:rsid w:val="0029517D"/>
    <w:rsid w:val="00297F89"/>
    <w:rsid w:val="002A08E3"/>
    <w:rsid w:val="002C1826"/>
    <w:rsid w:val="002C478C"/>
    <w:rsid w:val="002D5CE7"/>
    <w:rsid w:val="002E6628"/>
    <w:rsid w:val="002E71AD"/>
    <w:rsid w:val="002F2618"/>
    <w:rsid w:val="002F5152"/>
    <w:rsid w:val="003042AF"/>
    <w:rsid w:val="00306A77"/>
    <w:rsid w:val="00312B8E"/>
    <w:rsid w:val="00331645"/>
    <w:rsid w:val="00357027"/>
    <w:rsid w:val="00357930"/>
    <w:rsid w:val="003579E0"/>
    <w:rsid w:val="00360169"/>
    <w:rsid w:val="00363704"/>
    <w:rsid w:val="00364CA2"/>
    <w:rsid w:val="0037129A"/>
    <w:rsid w:val="003722F0"/>
    <w:rsid w:val="00372309"/>
    <w:rsid w:val="00377419"/>
    <w:rsid w:val="00395856"/>
    <w:rsid w:val="003979CA"/>
    <w:rsid w:val="003A24AC"/>
    <w:rsid w:val="003A58AE"/>
    <w:rsid w:val="003B0C1E"/>
    <w:rsid w:val="003B58EE"/>
    <w:rsid w:val="003C5536"/>
    <w:rsid w:val="003D05D8"/>
    <w:rsid w:val="003D58F7"/>
    <w:rsid w:val="003D5B21"/>
    <w:rsid w:val="003E25EA"/>
    <w:rsid w:val="003E366B"/>
    <w:rsid w:val="003F0924"/>
    <w:rsid w:val="003F5DA7"/>
    <w:rsid w:val="00403EB8"/>
    <w:rsid w:val="00407EBE"/>
    <w:rsid w:val="0041392E"/>
    <w:rsid w:val="00413E7C"/>
    <w:rsid w:val="00414462"/>
    <w:rsid w:val="00415B0F"/>
    <w:rsid w:val="004174CE"/>
    <w:rsid w:val="00422BC6"/>
    <w:rsid w:val="00436CBD"/>
    <w:rsid w:val="0045103C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D3AB0"/>
    <w:rsid w:val="004D5C36"/>
    <w:rsid w:val="004D62CC"/>
    <w:rsid w:val="004E0728"/>
    <w:rsid w:val="004F73D3"/>
    <w:rsid w:val="005035BB"/>
    <w:rsid w:val="00503D6D"/>
    <w:rsid w:val="00505AC0"/>
    <w:rsid w:val="00505C82"/>
    <w:rsid w:val="00507591"/>
    <w:rsid w:val="005200B9"/>
    <w:rsid w:val="005206C9"/>
    <w:rsid w:val="00525632"/>
    <w:rsid w:val="00526561"/>
    <w:rsid w:val="00540D54"/>
    <w:rsid w:val="00547D74"/>
    <w:rsid w:val="005569F2"/>
    <w:rsid w:val="00557C14"/>
    <w:rsid w:val="005601D3"/>
    <w:rsid w:val="005631C7"/>
    <w:rsid w:val="00564140"/>
    <w:rsid w:val="0056599F"/>
    <w:rsid w:val="00571DC3"/>
    <w:rsid w:val="005721F1"/>
    <w:rsid w:val="00574590"/>
    <w:rsid w:val="00577F52"/>
    <w:rsid w:val="0058710C"/>
    <w:rsid w:val="00587BAC"/>
    <w:rsid w:val="00591AD3"/>
    <w:rsid w:val="00591DB1"/>
    <w:rsid w:val="005A5160"/>
    <w:rsid w:val="005A6B04"/>
    <w:rsid w:val="005A6DA6"/>
    <w:rsid w:val="005A7986"/>
    <w:rsid w:val="005B316A"/>
    <w:rsid w:val="005B5278"/>
    <w:rsid w:val="005C2426"/>
    <w:rsid w:val="005C38A3"/>
    <w:rsid w:val="005C5C9B"/>
    <w:rsid w:val="005D0E87"/>
    <w:rsid w:val="005E3AB5"/>
    <w:rsid w:val="005F3D96"/>
    <w:rsid w:val="00611F7F"/>
    <w:rsid w:val="006148E4"/>
    <w:rsid w:val="0061501F"/>
    <w:rsid w:val="00620175"/>
    <w:rsid w:val="0063071C"/>
    <w:rsid w:val="00631118"/>
    <w:rsid w:val="0063677E"/>
    <w:rsid w:val="00643951"/>
    <w:rsid w:val="00665BB8"/>
    <w:rsid w:val="006748F9"/>
    <w:rsid w:val="006835D7"/>
    <w:rsid w:val="006859D9"/>
    <w:rsid w:val="00687A09"/>
    <w:rsid w:val="006955C4"/>
    <w:rsid w:val="00697527"/>
    <w:rsid w:val="006A071B"/>
    <w:rsid w:val="006A520E"/>
    <w:rsid w:val="006A5CB9"/>
    <w:rsid w:val="006A75B7"/>
    <w:rsid w:val="006B717B"/>
    <w:rsid w:val="006D3E96"/>
    <w:rsid w:val="006F168E"/>
    <w:rsid w:val="00703402"/>
    <w:rsid w:val="007115D9"/>
    <w:rsid w:val="00725194"/>
    <w:rsid w:val="00731E17"/>
    <w:rsid w:val="00732AE6"/>
    <w:rsid w:val="00732B20"/>
    <w:rsid w:val="0073748E"/>
    <w:rsid w:val="00737B9C"/>
    <w:rsid w:val="007404D3"/>
    <w:rsid w:val="00740E0B"/>
    <w:rsid w:val="0074428B"/>
    <w:rsid w:val="007444B3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09FC"/>
    <w:rsid w:val="0078123F"/>
    <w:rsid w:val="0078402C"/>
    <w:rsid w:val="007A075F"/>
    <w:rsid w:val="007C4FB4"/>
    <w:rsid w:val="007D3004"/>
    <w:rsid w:val="007D6DD1"/>
    <w:rsid w:val="007E49D6"/>
    <w:rsid w:val="007E5DC1"/>
    <w:rsid w:val="007F7757"/>
    <w:rsid w:val="00801B72"/>
    <w:rsid w:val="008030C6"/>
    <w:rsid w:val="008048CD"/>
    <w:rsid w:val="00810C0E"/>
    <w:rsid w:val="00810C5D"/>
    <w:rsid w:val="0081132D"/>
    <w:rsid w:val="0081741D"/>
    <w:rsid w:val="00825AFC"/>
    <w:rsid w:val="00837E43"/>
    <w:rsid w:val="00857606"/>
    <w:rsid w:val="0086179D"/>
    <w:rsid w:val="008620B3"/>
    <w:rsid w:val="008762BC"/>
    <w:rsid w:val="0088114C"/>
    <w:rsid w:val="0088613B"/>
    <w:rsid w:val="0089045D"/>
    <w:rsid w:val="0089256A"/>
    <w:rsid w:val="008A64BE"/>
    <w:rsid w:val="008A6A3A"/>
    <w:rsid w:val="008B4540"/>
    <w:rsid w:val="008C5606"/>
    <w:rsid w:val="008D4EEB"/>
    <w:rsid w:val="008D6999"/>
    <w:rsid w:val="008E34C1"/>
    <w:rsid w:val="008E7A9D"/>
    <w:rsid w:val="008F6B0C"/>
    <w:rsid w:val="009004A8"/>
    <w:rsid w:val="0090218C"/>
    <w:rsid w:val="0090395F"/>
    <w:rsid w:val="00916946"/>
    <w:rsid w:val="00931F88"/>
    <w:rsid w:val="00932549"/>
    <w:rsid w:val="00934028"/>
    <w:rsid w:val="00934417"/>
    <w:rsid w:val="00935BB5"/>
    <w:rsid w:val="0094269D"/>
    <w:rsid w:val="00943C16"/>
    <w:rsid w:val="00960BE0"/>
    <w:rsid w:val="00962CEC"/>
    <w:rsid w:val="009659A7"/>
    <w:rsid w:val="0097162E"/>
    <w:rsid w:val="009A09EA"/>
    <w:rsid w:val="009B1DD0"/>
    <w:rsid w:val="009B5C58"/>
    <w:rsid w:val="009C21DE"/>
    <w:rsid w:val="009C4609"/>
    <w:rsid w:val="009D13B0"/>
    <w:rsid w:val="009D3733"/>
    <w:rsid w:val="009D5A75"/>
    <w:rsid w:val="009E2C89"/>
    <w:rsid w:val="009E3E3F"/>
    <w:rsid w:val="009E5020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209C6"/>
    <w:rsid w:val="00A21C44"/>
    <w:rsid w:val="00A31CDD"/>
    <w:rsid w:val="00A4543D"/>
    <w:rsid w:val="00A4582B"/>
    <w:rsid w:val="00A500E3"/>
    <w:rsid w:val="00A52EEE"/>
    <w:rsid w:val="00A558C2"/>
    <w:rsid w:val="00A56E95"/>
    <w:rsid w:val="00A74946"/>
    <w:rsid w:val="00A7690E"/>
    <w:rsid w:val="00AA5E14"/>
    <w:rsid w:val="00AB060D"/>
    <w:rsid w:val="00AC15B4"/>
    <w:rsid w:val="00AC1FF8"/>
    <w:rsid w:val="00AC3045"/>
    <w:rsid w:val="00AC54A7"/>
    <w:rsid w:val="00AC706F"/>
    <w:rsid w:val="00AC713F"/>
    <w:rsid w:val="00AD4D19"/>
    <w:rsid w:val="00AD6FD5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2801"/>
    <w:rsid w:val="00B5727D"/>
    <w:rsid w:val="00B631F6"/>
    <w:rsid w:val="00B81E79"/>
    <w:rsid w:val="00B858F9"/>
    <w:rsid w:val="00B87549"/>
    <w:rsid w:val="00B87A1E"/>
    <w:rsid w:val="00B975AA"/>
    <w:rsid w:val="00BA1418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21FD5"/>
    <w:rsid w:val="00C32E0C"/>
    <w:rsid w:val="00C33B26"/>
    <w:rsid w:val="00C356B5"/>
    <w:rsid w:val="00C555B7"/>
    <w:rsid w:val="00C60463"/>
    <w:rsid w:val="00C65643"/>
    <w:rsid w:val="00C66CDB"/>
    <w:rsid w:val="00C67EC5"/>
    <w:rsid w:val="00C83477"/>
    <w:rsid w:val="00C94C61"/>
    <w:rsid w:val="00C963C3"/>
    <w:rsid w:val="00C97C24"/>
    <w:rsid w:val="00CA349D"/>
    <w:rsid w:val="00CA5D5A"/>
    <w:rsid w:val="00CA5F2F"/>
    <w:rsid w:val="00CA747D"/>
    <w:rsid w:val="00CB0A4E"/>
    <w:rsid w:val="00CC3238"/>
    <w:rsid w:val="00CC7B7B"/>
    <w:rsid w:val="00CE13C8"/>
    <w:rsid w:val="00CE4CE8"/>
    <w:rsid w:val="00CF1A8F"/>
    <w:rsid w:val="00D00B5C"/>
    <w:rsid w:val="00D049D1"/>
    <w:rsid w:val="00D06CF7"/>
    <w:rsid w:val="00D1061B"/>
    <w:rsid w:val="00D12903"/>
    <w:rsid w:val="00D23556"/>
    <w:rsid w:val="00D267D5"/>
    <w:rsid w:val="00D35AA1"/>
    <w:rsid w:val="00D373A2"/>
    <w:rsid w:val="00D40DDE"/>
    <w:rsid w:val="00D40F32"/>
    <w:rsid w:val="00D46331"/>
    <w:rsid w:val="00D46E39"/>
    <w:rsid w:val="00D613C2"/>
    <w:rsid w:val="00D617B2"/>
    <w:rsid w:val="00D62D67"/>
    <w:rsid w:val="00D95675"/>
    <w:rsid w:val="00D9779C"/>
    <w:rsid w:val="00DA01DB"/>
    <w:rsid w:val="00DB310D"/>
    <w:rsid w:val="00DB7B1F"/>
    <w:rsid w:val="00DC6AFA"/>
    <w:rsid w:val="00DD677E"/>
    <w:rsid w:val="00DE42AA"/>
    <w:rsid w:val="00DF412D"/>
    <w:rsid w:val="00DF5498"/>
    <w:rsid w:val="00DF7635"/>
    <w:rsid w:val="00E076F3"/>
    <w:rsid w:val="00E237A4"/>
    <w:rsid w:val="00E3278E"/>
    <w:rsid w:val="00E35B10"/>
    <w:rsid w:val="00E40EA0"/>
    <w:rsid w:val="00E40EFE"/>
    <w:rsid w:val="00E4250A"/>
    <w:rsid w:val="00E52935"/>
    <w:rsid w:val="00E52CE2"/>
    <w:rsid w:val="00E53B08"/>
    <w:rsid w:val="00E557C9"/>
    <w:rsid w:val="00E56E14"/>
    <w:rsid w:val="00E64F0A"/>
    <w:rsid w:val="00E768BF"/>
    <w:rsid w:val="00E86C51"/>
    <w:rsid w:val="00E901B2"/>
    <w:rsid w:val="00E950E7"/>
    <w:rsid w:val="00EA6C20"/>
    <w:rsid w:val="00EB05F4"/>
    <w:rsid w:val="00EB7DEA"/>
    <w:rsid w:val="00EC4D34"/>
    <w:rsid w:val="00EC6DB7"/>
    <w:rsid w:val="00ED0F4B"/>
    <w:rsid w:val="00ED3E01"/>
    <w:rsid w:val="00EE6605"/>
    <w:rsid w:val="00EF14C9"/>
    <w:rsid w:val="00F014F3"/>
    <w:rsid w:val="00F21A44"/>
    <w:rsid w:val="00F226B1"/>
    <w:rsid w:val="00F24C1A"/>
    <w:rsid w:val="00F25800"/>
    <w:rsid w:val="00F26CB6"/>
    <w:rsid w:val="00F366B9"/>
    <w:rsid w:val="00F379A8"/>
    <w:rsid w:val="00F45910"/>
    <w:rsid w:val="00F500C1"/>
    <w:rsid w:val="00F523E1"/>
    <w:rsid w:val="00F5644A"/>
    <w:rsid w:val="00F5690D"/>
    <w:rsid w:val="00F652EF"/>
    <w:rsid w:val="00F6556A"/>
    <w:rsid w:val="00F7132F"/>
    <w:rsid w:val="00F82E0D"/>
    <w:rsid w:val="00F873A0"/>
    <w:rsid w:val="00F87EA3"/>
    <w:rsid w:val="00F87EE0"/>
    <w:rsid w:val="00F91D81"/>
    <w:rsid w:val="00FA3602"/>
    <w:rsid w:val="00FA55EF"/>
    <w:rsid w:val="00FB011A"/>
    <w:rsid w:val="00FB3A6A"/>
    <w:rsid w:val="00FC1A22"/>
    <w:rsid w:val="00FD5EE2"/>
    <w:rsid w:val="00FE13D5"/>
    <w:rsid w:val="00FF07A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D891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1061B"/>
  </w:style>
  <w:style w:type="paragraph" w:styleId="Podnoje">
    <w:name w:val="footer"/>
    <w:basedOn w:val="Normal"/>
    <w:link w:val="Podnoje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1061B"/>
  </w:style>
  <w:style w:type="paragraph" w:styleId="Bezproreda">
    <w:name w:val="No Spacing"/>
    <w:uiPriority w:val="1"/>
    <w:qFormat/>
    <w:rsid w:val="00F226B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Reetkatablice">
    <w:name w:val="Table Grid"/>
    <w:basedOn w:val="Obinatablica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7444B3"/>
    <w:rPr>
      <w:rFonts w:eastAsiaTheme="minorHAnsi"/>
      <w:lang w:val="en-US" w:eastAsia="en-US"/>
    </w:rPr>
  </w:style>
  <w:style w:type="character" w:customStyle="1" w:styleId="y2iqfc">
    <w:name w:val="y2iqfc"/>
    <w:basedOn w:val="Zadanifontodlomka"/>
    <w:rsid w:val="0074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FD57-1FD4-44B9-9E63-E107385F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Tomislav Uravić</cp:lastModifiedBy>
  <cp:revision>5</cp:revision>
  <cp:lastPrinted>2026-04-07T11:10:00Z</cp:lastPrinted>
  <dcterms:created xsi:type="dcterms:W3CDTF">2026-04-07T11:36:00Z</dcterms:created>
  <dcterms:modified xsi:type="dcterms:W3CDTF">2026-04-07T11:36:00Z</dcterms:modified>
</cp:coreProperties>
</file>