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BCBE49" w14:textId="77777777" w:rsidR="007522AA" w:rsidRPr="00A911FF" w:rsidRDefault="007522AA" w:rsidP="00A911FF">
      <w:pPr>
        <w:spacing w:line="259" w:lineRule="auto"/>
        <w:jc w:val="both"/>
        <w:rPr>
          <w:rFonts w:eastAsia="DengXian"/>
          <w:sz w:val="22"/>
          <w:szCs w:val="22"/>
          <w:lang w:eastAsia="zh-CN"/>
        </w:rPr>
      </w:pPr>
      <w:r w:rsidRPr="00A911FF">
        <w:rPr>
          <w:rFonts w:eastAsia="DengXian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5341FD9A" wp14:editId="25AAE6AC">
            <wp:simplePos x="0" y="0"/>
            <wp:positionH relativeFrom="column">
              <wp:posOffset>0</wp:posOffset>
            </wp:positionH>
            <wp:positionV relativeFrom="paragraph">
              <wp:posOffset>22225</wp:posOffset>
            </wp:positionV>
            <wp:extent cx="657225" cy="657225"/>
            <wp:effectExtent l="0" t="0" r="9525" b="9525"/>
            <wp:wrapSquare wrapText="bothSides"/>
            <wp:docPr id="1" name="Slika 1" descr="C:\Users\gudovici\AppData\Local\Temp\Rar$DIa3164.5880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gudovici\AppData\Local\Temp\Rar$DIa3164.5880\logo.t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6572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4DCE749" w14:textId="77777777" w:rsidR="007522AA" w:rsidRPr="00A911FF" w:rsidRDefault="00AC706F" w:rsidP="00A911FF">
      <w:pPr>
        <w:spacing w:line="259" w:lineRule="auto"/>
        <w:jc w:val="both"/>
        <w:rPr>
          <w:rFonts w:eastAsia="DengXian"/>
          <w:b/>
          <w:sz w:val="22"/>
          <w:szCs w:val="22"/>
          <w:lang w:eastAsia="zh-CN"/>
        </w:rPr>
      </w:pPr>
      <w:r w:rsidRPr="00A911FF">
        <w:rPr>
          <w:rFonts w:eastAsia="DengXian"/>
          <w:b/>
          <w:sz w:val="22"/>
          <w:szCs w:val="22"/>
          <w:lang w:eastAsia="zh-CN"/>
        </w:rPr>
        <w:t xml:space="preserve">     </w:t>
      </w:r>
      <w:r w:rsidR="007522AA" w:rsidRPr="00A911FF">
        <w:rPr>
          <w:rFonts w:eastAsia="DengXian"/>
          <w:b/>
          <w:sz w:val="22"/>
          <w:szCs w:val="22"/>
          <w:lang w:eastAsia="zh-CN"/>
        </w:rPr>
        <w:t>Opća bolnica Pula</w:t>
      </w:r>
    </w:p>
    <w:p w14:paraId="09A1C399" w14:textId="77777777" w:rsidR="007522AA" w:rsidRPr="00A911FF" w:rsidRDefault="007522AA" w:rsidP="00A911FF">
      <w:pPr>
        <w:spacing w:line="259" w:lineRule="auto"/>
        <w:jc w:val="both"/>
        <w:rPr>
          <w:rFonts w:eastAsia="DengXian"/>
          <w:b/>
          <w:sz w:val="22"/>
          <w:szCs w:val="22"/>
          <w:lang w:eastAsia="zh-CN"/>
        </w:rPr>
      </w:pPr>
      <w:r w:rsidRPr="00A911FF">
        <w:rPr>
          <w:rFonts w:eastAsia="DengXian"/>
          <w:b/>
          <w:sz w:val="22"/>
          <w:szCs w:val="22"/>
          <w:lang w:eastAsia="zh-CN"/>
        </w:rPr>
        <w:t>Ospedale Generale di Pola</w:t>
      </w:r>
    </w:p>
    <w:p w14:paraId="1DD98386" w14:textId="77777777" w:rsidR="001A75A4" w:rsidRPr="00A911FF" w:rsidRDefault="001A75A4" w:rsidP="00A911FF">
      <w:pPr>
        <w:pStyle w:val="NoSpacing"/>
        <w:jc w:val="both"/>
        <w:rPr>
          <w:rFonts w:ascii="Times New Roman" w:hAnsi="Times New Roman" w:cs="Times New Roman"/>
          <w:b/>
        </w:rPr>
      </w:pPr>
    </w:p>
    <w:p w14:paraId="3C977556" w14:textId="77777777" w:rsidR="00F226B1" w:rsidRPr="00A911FF" w:rsidRDefault="00F226B1" w:rsidP="00A911FF">
      <w:pPr>
        <w:pStyle w:val="NoSpacing"/>
        <w:jc w:val="both"/>
        <w:rPr>
          <w:rFonts w:ascii="Times New Roman" w:hAnsi="Times New Roman" w:cs="Times New Roman"/>
        </w:rPr>
      </w:pPr>
    </w:p>
    <w:p w14:paraId="197D2CED" w14:textId="16E03842" w:rsidR="00631118" w:rsidRPr="00A911FF" w:rsidRDefault="00F226B1" w:rsidP="00A911FF">
      <w:pPr>
        <w:pStyle w:val="NoSpacing"/>
        <w:jc w:val="both"/>
        <w:rPr>
          <w:rFonts w:ascii="Times New Roman" w:hAnsi="Times New Roman" w:cs="Times New Roman"/>
        </w:rPr>
      </w:pPr>
      <w:r w:rsidRPr="00A911FF">
        <w:rPr>
          <w:rFonts w:ascii="Times New Roman" w:hAnsi="Times New Roman" w:cs="Times New Roman"/>
        </w:rPr>
        <w:t>U Puli</w:t>
      </w:r>
      <w:r w:rsidR="00E40EFE" w:rsidRPr="00A911FF">
        <w:rPr>
          <w:rFonts w:ascii="Times New Roman" w:hAnsi="Times New Roman" w:cs="Times New Roman"/>
        </w:rPr>
        <w:t xml:space="preserve">, </w:t>
      </w:r>
      <w:r w:rsidR="004D05B6" w:rsidRPr="004D05B6">
        <w:rPr>
          <w:rFonts w:ascii="Times New Roman" w:hAnsi="Times New Roman" w:cs="Times New Roman"/>
        </w:rPr>
        <w:t>05.05</w:t>
      </w:r>
      <w:r w:rsidR="00E527C9" w:rsidRPr="004D05B6">
        <w:rPr>
          <w:rFonts w:ascii="Times New Roman" w:hAnsi="Times New Roman" w:cs="Times New Roman"/>
        </w:rPr>
        <w:t>.2026</w:t>
      </w:r>
      <w:r w:rsidR="004D05B6" w:rsidRPr="004D05B6">
        <w:rPr>
          <w:rFonts w:ascii="Times New Roman" w:hAnsi="Times New Roman" w:cs="Times New Roman"/>
        </w:rPr>
        <w:t>.</w:t>
      </w:r>
    </w:p>
    <w:p w14:paraId="72313AEA" w14:textId="77777777" w:rsidR="00237809" w:rsidRPr="00A911FF" w:rsidRDefault="00237809" w:rsidP="00A911FF">
      <w:pPr>
        <w:pStyle w:val="NoSpacing"/>
        <w:jc w:val="both"/>
        <w:rPr>
          <w:rFonts w:ascii="Times New Roman" w:hAnsi="Times New Roman" w:cs="Times New Roman"/>
        </w:rPr>
      </w:pPr>
    </w:p>
    <w:p w14:paraId="65AE1366" w14:textId="77777777" w:rsidR="00C06B42" w:rsidRPr="00A911FF" w:rsidRDefault="00C06B42" w:rsidP="00A911FF">
      <w:pPr>
        <w:pStyle w:val="NoSpacing"/>
        <w:jc w:val="both"/>
        <w:rPr>
          <w:rFonts w:ascii="Times New Roman" w:hAnsi="Times New Roman" w:cs="Times New Roman"/>
        </w:rPr>
      </w:pPr>
    </w:p>
    <w:p w14:paraId="622B1B93" w14:textId="0787A4B5" w:rsidR="0090395F" w:rsidRPr="00A911FF" w:rsidRDefault="00F226B1" w:rsidP="00A911F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A911FF">
        <w:rPr>
          <w:rFonts w:ascii="Times New Roman" w:hAnsi="Times New Roman" w:cs="Times New Roman"/>
          <w:b/>
        </w:rPr>
        <w:t>SVIM ZAINTERESIRANIM</w:t>
      </w:r>
    </w:p>
    <w:p w14:paraId="2ACDC958" w14:textId="77777777" w:rsidR="00F226B1" w:rsidRPr="00A911FF" w:rsidRDefault="00F226B1" w:rsidP="00A911FF">
      <w:pPr>
        <w:pStyle w:val="NoSpacing"/>
        <w:ind w:left="4956"/>
        <w:jc w:val="center"/>
        <w:rPr>
          <w:rFonts w:ascii="Times New Roman" w:hAnsi="Times New Roman" w:cs="Times New Roman"/>
          <w:b/>
        </w:rPr>
      </w:pPr>
      <w:r w:rsidRPr="00A911FF">
        <w:rPr>
          <w:rFonts w:ascii="Times New Roman" w:hAnsi="Times New Roman" w:cs="Times New Roman"/>
          <w:b/>
        </w:rPr>
        <w:t>GOSPODARSKIM SUBJEKTIMA</w:t>
      </w:r>
    </w:p>
    <w:p w14:paraId="4B73141B" w14:textId="4CCBE98B" w:rsidR="00A911FF" w:rsidRDefault="00A911FF" w:rsidP="00A911FF">
      <w:pPr>
        <w:pStyle w:val="NoSpacing"/>
        <w:jc w:val="both"/>
        <w:rPr>
          <w:rFonts w:ascii="Times New Roman" w:hAnsi="Times New Roman" w:cs="Times New Roman"/>
        </w:rPr>
      </w:pPr>
    </w:p>
    <w:p w14:paraId="4ED844ED" w14:textId="79C6673A" w:rsidR="006D3E96" w:rsidRPr="00A911FF" w:rsidRDefault="00F226B1" w:rsidP="00A911FF">
      <w:pPr>
        <w:pStyle w:val="NoSpacing"/>
        <w:jc w:val="both"/>
        <w:rPr>
          <w:rFonts w:ascii="Times New Roman" w:eastAsia="Calibri" w:hAnsi="Times New Roman" w:cs="Times New Roman"/>
          <w:b/>
        </w:rPr>
      </w:pPr>
      <w:r w:rsidRPr="00A911FF">
        <w:rPr>
          <w:rFonts w:ascii="Times New Roman" w:hAnsi="Times New Roman" w:cs="Times New Roman"/>
        </w:rPr>
        <w:t xml:space="preserve">Predmet: </w:t>
      </w:r>
      <w:r w:rsidR="001A75A4" w:rsidRPr="00A911FF">
        <w:rPr>
          <w:rFonts w:ascii="Times New Roman" w:hAnsi="Times New Roman" w:cs="Times New Roman"/>
        </w:rPr>
        <w:t xml:space="preserve"> </w:t>
      </w:r>
      <w:r w:rsidR="006A5CB9" w:rsidRPr="00A911FF">
        <w:rPr>
          <w:rFonts w:ascii="Times New Roman" w:eastAsia="Calibri" w:hAnsi="Times New Roman" w:cs="Times New Roman"/>
          <w:b/>
        </w:rPr>
        <w:t>za</w:t>
      </w:r>
      <w:r w:rsidR="007444B3" w:rsidRPr="00A911FF">
        <w:rPr>
          <w:rFonts w:ascii="Times New Roman" w:eastAsia="Calibri" w:hAnsi="Times New Roman" w:cs="Times New Roman"/>
          <w:b/>
        </w:rPr>
        <w:t>htjev za pojašnjenjem</w:t>
      </w:r>
      <w:r w:rsidR="0045103C" w:rsidRPr="00A911FF">
        <w:rPr>
          <w:rFonts w:ascii="Times New Roman" w:eastAsia="Calibri" w:hAnsi="Times New Roman" w:cs="Times New Roman"/>
          <w:b/>
        </w:rPr>
        <w:t xml:space="preserve"> </w:t>
      </w:r>
    </w:p>
    <w:p w14:paraId="59D910BD" w14:textId="77777777" w:rsidR="0089045D" w:rsidRPr="00A911FF" w:rsidRDefault="007E49D6" w:rsidP="00A911FF">
      <w:pPr>
        <w:pStyle w:val="NoSpacing"/>
        <w:jc w:val="both"/>
        <w:rPr>
          <w:rFonts w:ascii="Times New Roman" w:hAnsi="Times New Roman" w:cs="Times New Roman"/>
        </w:rPr>
      </w:pPr>
      <w:r w:rsidRPr="00A911FF">
        <w:rPr>
          <w:rFonts w:ascii="Times New Roman" w:hAnsi="Times New Roman" w:cs="Times New Roman"/>
        </w:rPr>
        <w:t xml:space="preserve">- </w:t>
      </w:r>
      <w:r w:rsidR="0089045D" w:rsidRPr="00A911FF">
        <w:rPr>
          <w:rFonts w:ascii="Times New Roman" w:hAnsi="Times New Roman" w:cs="Times New Roman"/>
        </w:rPr>
        <w:t>dostavlja se</w:t>
      </w:r>
      <w:r w:rsidR="00F87EE0" w:rsidRPr="00A911FF">
        <w:rPr>
          <w:rFonts w:ascii="Times New Roman" w:hAnsi="Times New Roman" w:cs="Times New Roman"/>
        </w:rPr>
        <w:t xml:space="preserve"> </w:t>
      </w:r>
      <w:r w:rsidR="005A7986" w:rsidRPr="00A911FF">
        <w:rPr>
          <w:rFonts w:ascii="Times New Roman" w:hAnsi="Times New Roman" w:cs="Times New Roman"/>
        </w:rPr>
        <w:t>-</w:t>
      </w:r>
    </w:p>
    <w:p w14:paraId="7763F7ED" w14:textId="77777777" w:rsidR="0089045D" w:rsidRPr="00A911FF" w:rsidRDefault="0089045D" w:rsidP="00A911FF">
      <w:pPr>
        <w:pStyle w:val="NoSpacing"/>
        <w:jc w:val="both"/>
        <w:rPr>
          <w:rFonts w:ascii="Times New Roman" w:hAnsi="Times New Roman" w:cs="Times New Roman"/>
        </w:rPr>
      </w:pPr>
    </w:p>
    <w:p w14:paraId="512B340F" w14:textId="18D7295A" w:rsidR="0078123F" w:rsidRPr="00A911FF" w:rsidRDefault="005631C7" w:rsidP="00A911FF">
      <w:pPr>
        <w:pStyle w:val="NoSpacing"/>
        <w:spacing w:line="276" w:lineRule="auto"/>
        <w:jc w:val="both"/>
        <w:rPr>
          <w:rFonts w:ascii="Times New Roman" w:hAnsi="Times New Roman" w:cs="Times New Roman"/>
          <w:b/>
        </w:rPr>
      </w:pPr>
      <w:r w:rsidRPr="00A911FF">
        <w:rPr>
          <w:rFonts w:ascii="Times New Roman" w:hAnsi="Times New Roman" w:cs="Times New Roman"/>
        </w:rPr>
        <w:t>Predmet nabave:</w:t>
      </w:r>
      <w:r w:rsidR="00A911FF">
        <w:rPr>
          <w:rFonts w:ascii="Times New Roman" w:hAnsi="Times New Roman" w:cs="Times New Roman"/>
        </w:rPr>
        <w:t xml:space="preserve"> </w:t>
      </w:r>
      <w:r w:rsidR="00E527C9" w:rsidRPr="00A911FF">
        <w:rPr>
          <w:rFonts w:ascii="Times New Roman" w:hAnsi="Times New Roman" w:cs="Times New Roman"/>
        </w:rPr>
        <w:t>Konvekcijska peć električna s postoljem</w:t>
      </w:r>
    </w:p>
    <w:p w14:paraId="0179121F" w14:textId="115A177F" w:rsidR="0078123F" w:rsidRPr="00A911FF" w:rsidRDefault="00E527C9" w:rsidP="00A911FF">
      <w:pPr>
        <w:pStyle w:val="NoSpacing"/>
        <w:spacing w:line="276" w:lineRule="auto"/>
        <w:jc w:val="both"/>
        <w:rPr>
          <w:rFonts w:ascii="Times New Roman" w:hAnsi="Times New Roman" w:cs="Times New Roman"/>
        </w:rPr>
      </w:pPr>
      <w:r w:rsidRPr="00A911FF">
        <w:rPr>
          <w:rFonts w:ascii="Times New Roman" w:hAnsi="Times New Roman" w:cs="Times New Roman"/>
        </w:rPr>
        <w:t>Evidencijski broj:</w:t>
      </w:r>
      <w:r w:rsidR="00A911FF">
        <w:rPr>
          <w:rFonts w:ascii="Times New Roman" w:hAnsi="Times New Roman" w:cs="Times New Roman"/>
        </w:rPr>
        <w:t xml:space="preserve"> </w:t>
      </w:r>
      <w:r w:rsidRPr="00A911FF">
        <w:rPr>
          <w:rFonts w:ascii="Times New Roman" w:hAnsi="Times New Roman" w:cs="Times New Roman"/>
        </w:rPr>
        <w:t>29/</w:t>
      </w:r>
      <w:r w:rsidR="00E40EFE" w:rsidRPr="00A911FF">
        <w:rPr>
          <w:rFonts w:ascii="Times New Roman" w:hAnsi="Times New Roman" w:cs="Times New Roman"/>
        </w:rPr>
        <w:t xml:space="preserve">26 </w:t>
      </w:r>
      <w:r w:rsidR="00962CEC" w:rsidRPr="00A911FF">
        <w:rPr>
          <w:rFonts w:ascii="Times New Roman" w:hAnsi="Times New Roman" w:cs="Times New Roman"/>
        </w:rPr>
        <w:t xml:space="preserve"> E-JN</w:t>
      </w:r>
    </w:p>
    <w:p w14:paraId="1CB8ED9B" w14:textId="77777777" w:rsidR="00237809" w:rsidRPr="00A911FF" w:rsidRDefault="00237809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7D800B94" w14:textId="77777777" w:rsidR="006A5CB9" w:rsidRPr="00A911FF" w:rsidRDefault="006A5CB9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911FF">
        <w:rPr>
          <w:rFonts w:eastAsiaTheme="minorHAnsi"/>
          <w:sz w:val="22"/>
          <w:szCs w:val="22"/>
          <w:lang w:eastAsia="en-US"/>
        </w:rPr>
        <w:t>Poštovani,</w:t>
      </w:r>
    </w:p>
    <w:p w14:paraId="344921EB" w14:textId="77777777" w:rsidR="006A5CB9" w:rsidRPr="00A911FF" w:rsidRDefault="00E527C9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A911FF">
        <w:rPr>
          <w:rFonts w:eastAsiaTheme="minorHAnsi"/>
          <w:sz w:val="22"/>
          <w:szCs w:val="22"/>
          <w:lang w:eastAsia="en-US"/>
        </w:rPr>
        <w:t>Naručitelj je dana 30.04</w:t>
      </w:r>
      <w:r w:rsidR="00E40EFE" w:rsidRPr="00A911FF">
        <w:rPr>
          <w:rFonts w:eastAsiaTheme="minorHAnsi"/>
          <w:sz w:val="22"/>
          <w:szCs w:val="22"/>
          <w:lang w:eastAsia="en-US"/>
        </w:rPr>
        <w:t>.2026.</w:t>
      </w:r>
      <w:r w:rsidR="006A5CB9" w:rsidRPr="00A911FF">
        <w:rPr>
          <w:rFonts w:eastAsiaTheme="minorHAnsi"/>
          <w:sz w:val="22"/>
          <w:szCs w:val="22"/>
          <w:lang w:eastAsia="en-US"/>
        </w:rPr>
        <w:t xml:space="preserve"> zaprimio upit zainteresiranog gospodarskog subjekta sa zahtjevom za</w:t>
      </w:r>
      <w:r w:rsidR="009B5C58" w:rsidRPr="00A911FF">
        <w:rPr>
          <w:rFonts w:eastAsiaTheme="minorHAnsi"/>
          <w:sz w:val="22"/>
          <w:szCs w:val="22"/>
          <w:lang w:eastAsia="en-US"/>
        </w:rPr>
        <w:t xml:space="preserve"> </w:t>
      </w:r>
      <w:r w:rsidR="006A5CB9" w:rsidRPr="00A911FF">
        <w:rPr>
          <w:rFonts w:eastAsiaTheme="minorHAnsi"/>
          <w:sz w:val="22"/>
          <w:szCs w:val="22"/>
          <w:lang w:eastAsia="en-US"/>
        </w:rPr>
        <w:t xml:space="preserve"> </w:t>
      </w:r>
      <w:r w:rsidR="00B975AA" w:rsidRPr="00A911FF">
        <w:rPr>
          <w:rFonts w:eastAsiaTheme="minorHAnsi"/>
          <w:sz w:val="22"/>
          <w:szCs w:val="22"/>
          <w:lang w:eastAsia="en-US"/>
        </w:rPr>
        <w:t>pojašnjenjem</w:t>
      </w:r>
    </w:p>
    <w:p w14:paraId="74A6FAE0" w14:textId="30D5B018" w:rsidR="006A5CB9" w:rsidRDefault="006A5CB9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A911FF">
        <w:rPr>
          <w:rFonts w:eastAsiaTheme="minorHAnsi"/>
          <w:b/>
          <w:sz w:val="22"/>
          <w:szCs w:val="22"/>
          <w:lang w:eastAsia="en-US"/>
        </w:rPr>
        <w:t>Upit:</w:t>
      </w:r>
    </w:p>
    <w:p w14:paraId="03349C4F" w14:textId="77777777" w:rsidR="00C74BA5" w:rsidRDefault="00C74BA5" w:rsidP="004D05B6">
      <w:pPr>
        <w:pStyle w:val="NormalWeb"/>
        <w:jc w:val="both"/>
        <w:rPr>
          <w:lang w:val="hr-HR"/>
        </w:rPr>
      </w:pPr>
      <w:r>
        <w:rPr>
          <w:lang w:val="hr-HR"/>
        </w:rPr>
        <w:t>zahvaljujemo na Vašem odgovoru.</w:t>
      </w:r>
    </w:p>
    <w:p w14:paraId="145D2E29" w14:textId="77777777" w:rsidR="00C74BA5" w:rsidRDefault="00C74BA5" w:rsidP="004D05B6">
      <w:pPr>
        <w:pStyle w:val="NormalWeb"/>
        <w:jc w:val="both"/>
        <w:rPr>
          <w:lang w:val="hr-HR"/>
        </w:rPr>
      </w:pPr>
      <w:r>
        <w:rPr>
          <w:lang w:val="hr-HR"/>
        </w:rPr>
        <w:t>Ispričavamo se na eventualnoj nejasnoći u našem prethodnom upitu. Naime, dostupni električni modeli na tržištu imaju znatno manje spojno opterećenje od 40 kW, dok se tako visoke vrijednosti spojnog opterećenja u pravilu odnose na plinske modele.</w:t>
      </w:r>
    </w:p>
    <w:p w14:paraId="55C09BDC" w14:textId="77777777" w:rsidR="00C74BA5" w:rsidRDefault="00C74BA5" w:rsidP="004D05B6">
      <w:pPr>
        <w:pStyle w:val="NormalWeb"/>
        <w:jc w:val="both"/>
        <w:rPr>
          <w:lang w:val="hr-HR"/>
        </w:rPr>
      </w:pPr>
      <w:r>
        <w:rPr>
          <w:lang w:val="hr-HR"/>
        </w:rPr>
        <w:t>S obzirom na navedeno, ljubazno Vas molimo da još jednom razmotrite naš prijedlog te mogućnost prilagodbe natječajne dokumentacije, odnosno smanjenja traženog spojnog opterećenja u skladu s tehničkim karakteristikama električnih modela dostupnih na tržištu.</w:t>
      </w:r>
    </w:p>
    <w:p w14:paraId="592823E8" w14:textId="77777777" w:rsidR="00C74BA5" w:rsidRDefault="00C74BA5" w:rsidP="004D05B6">
      <w:pPr>
        <w:pStyle w:val="NormalWeb"/>
        <w:jc w:val="both"/>
        <w:rPr>
          <w:lang w:val="hr-HR"/>
        </w:rPr>
      </w:pPr>
      <w:r>
        <w:rPr>
          <w:lang w:val="hr-HR"/>
        </w:rPr>
        <w:t>Unaprijed zahvaljujemo na razumijevanju i razmatranju našeg prijedloga.</w:t>
      </w:r>
    </w:p>
    <w:p w14:paraId="1CCC6001" w14:textId="2A7EAD84" w:rsidR="00C74BA5" w:rsidRDefault="00C74BA5" w:rsidP="005D0ABC">
      <w:pPr>
        <w:pStyle w:val="NormalWeb"/>
        <w:jc w:val="both"/>
        <w:rPr>
          <w:lang w:val="hr-HR"/>
        </w:rPr>
      </w:pPr>
      <w:r>
        <w:rPr>
          <w:lang w:val="hr-HR"/>
        </w:rPr>
        <w:t>S poštovanjem,</w:t>
      </w:r>
    </w:p>
    <w:p w14:paraId="58D37C37" w14:textId="77777777" w:rsidR="005D0ABC" w:rsidRPr="005D0ABC" w:rsidRDefault="005D0ABC" w:rsidP="005D0ABC">
      <w:pPr>
        <w:pStyle w:val="NormalWeb"/>
        <w:jc w:val="both"/>
        <w:rPr>
          <w:lang w:val="hr-HR"/>
        </w:rPr>
      </w:pPr>
    </w:p>
    <w:p w14:paraId="2AD3A3AC" w14:textId="57E8E9DA" w:rsidR="00237809" w:rsidRPr="00EA1E55" w:rsidRDefault="006A5CB9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b/>
          <w:color w:val="FF0000"/>
          <w:sz w:val="22"/>
          <w:szCs w:val="22"/>
          <w:lang w:eastAsia="en-US"/>
        </w:rPr>
      </w:pPr>
      <w:r w:rsidRPr="00EA1E55">
        <w:rPr>
          <w:rFonts w:eastAsiaTheme="minorHAnsi"/>
          <w:b/>
          <w:color w:val="FF0000"/>
          <w:sz w:val="22"/>
          <w:szCs w:val="22"/>
          <w:lang w:eastAsia="en-US"/>
        </w:rPr>
        <w:t>Odgovor naručitelja:</w:t>
      </w:r>
    </w:p>
    <w:p w14:paraId="4DA807E4" w14:textId="34E725B1" w:rsidR="004D05B6" w:rsidRDefault="004D05B6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4D05B6">
        <w:rPr>
          <w:rFonts w:eastAsiaTheme="minorHAnsi"/>
          <w:sz w:val="22"/>
          <w:szCs w:val="22"/>
          <w:lang w:eastAsia="en-US"/>
        </w:rPr>
        <w:t>Naručitelj mijenja stavku 1.4. troškovnika koja sada glasi:</w:t>
      </w: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960"/>
        <w:gridCol w:w="6980"/>
      </w:tblGrid>
      <w:tr w:rsidR="004D05B6" w:rsidRPr="004D05B6" w14:paraId="37CD194E" w14:textId="77777777" w:rsidTr="004D05B6">
        <w:trPr>
          <w:trHeight w:val="300"/>
        </w:trPr>
        <w:tc>
          <w:tcPr>
            <w:tcW w:w="960" w:type="dxa"/>
            <w:noWrap/>
            <w:hideMark/>
          </w:tcPr>
          <w:p w14:paraId="587193F1" w14:textId="77777777" w:rsidR="004D05B6" w:rsidRPr="004D05B6" w:rsidRDefault="004D05B6" w:rsidP="004D05B6">
            <w:pPr>
              <w:tabs>
                <w:tab w:val="left" w:pos="2220"/>
              </w:tabs>
              <w:spacing w:after="200" w:line="276" w:lineRule="auto"/>
              <w:jc w:val="both"/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</w:pPr>
            <w:r w:rsidRPr="004D05B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>1.4</w:t>
            </w:r>
          </w:p>
        </w:tc>
        <w:tc>
          <w:tcPr>
            <w:tcW w:w="6980" w:type="dxa"/>
            <w:hideMark/>
          </w:tcPr>
          <w:p w14:paraId="18455B52" w14:textId="77777777" w:rsidR="004D05B6" w:rsidRPr="004D05B6" w:rsidRDefault="004D05B6" w:rsidP="004D05B6">
            <w:pPr>
              <w:tabs>
                <w:tab w:val="left" w:pos="2220"/>
              </w:tabs>
              <w:spacing w:after="200" w:line="276" w:lineRule="auto"/>
              <w:jc w:val="both"/>
              <w:rPr>
                <w:rFonts w:eastAsiaTheme="minorHAnsi"/>
                <w:sz w:val="22"/>
                <w:szCs w:val="22"/>
                <w:lang w:eastAsia="en-US"/>
              </w:rPr>
            </w:pPr>
            <w:r w:rsidRPr="004D05B6">
              <w:rPr>
                <w:rFonts w:eastAsiaTheme="minorHAnsi"/>
                <w:sz w:val="22"/>
                <w:szCs w:val="22"/>
                <w:lang w:eastAsia="en-US"/>
              </w:rPr>
              <w:t xml:space="preserve">SPOJENO OPTEREĆENJE </w:t>
            </w:r>
            <w:r w:rsidRPr="004D05B6">
              <w:rPr>
                <w:rFonts w:eastAsiaTheme="minorHAnsi"/>
                <w:b/>
                <w:bCs/>
                <w:sz w:val="22"/>
                <w:szCs w:val="22"/>
                <w:lang w:eastAsia="en-US"/>
              </w:rPr>
              <w:t xml:space="preserve">min 37 KW </w:t>
            </w:r>
          </w:p>
        </w:tc>
      </w:tr>
    </w:tbl>
    <w:p w14:paraId="229DCAC6" w14:textId="45CB5416" w:rsidR="004D05B6" w:rsidRDefault="004D05B6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</w:p>
    <w:p w14:paraId="24659A9F" w14:textId="4AA790A6" w:rsidR="004D05B6" w:rsidRPr="00324DA8" w:rsidRDefault="004D05B6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 xml:space="preserve">Naručitelj </w:t>
      </w:r>
      <w:r w:rsidR="005D0ABC">
        <w:rPr>
          <w:rFonts w:eastAsiaTheme="minorHAnsi"/>
          <w:sz w:val="22"/>
          <w:szCs w:val="22"/>
          <w:lang w:eastAsia="en-US"/>
        </w:rPr>
        <w:t xml:space="preserve">također mijenja rok za dostavu ponude. </w:t>
      </w:r>
      <w:r w:rsidR="005D0ABC" w:rsidRPr="005D0ABC">
        <w:rPr>
          <w:rFonts w:eastAsiaTheme="minorHAnsi"/>
          <w:b/>
          <w:sz w:val="22"/>
          <w:szCs w:val="22"/>
          <w:lang w:eastAsia="en-US"/>
        </w:rPr>
        <w:t>Novi rok za dostavu ponude je 15.05.2026. godine u 13:00 sati.</w:t>
      </w:r>
      <w:r w:rsidR="00324DA8">
        <w:rPr>
          <w:rFonts w:eastAsiaTheme="minorHAnsi"/>
          <w:b/>
          <w:sz w:val="22"/>
          <w:szCs w:val="22"/>
          <w:lang w:eastAsia="en-US"/>
        </w:rPr>
        <w:t xml:space="preserve"> </w:t>
      </w:r>
      <w:r w:rsidR="00324DA8" w:rsidRPr="00324DA8">
        <w:rPr>
          <w:rFonts w:eastAsiaTheme="minorHAnsi"/>
          <w:sz w:val="22"/>
          <w:szCs w:val="22"/>
          <w:lang w:eastAsia="en-US"/>
        </w:rPr>
        <w:t>Ponuda se treba dostaviti sukladno zadnjim izmjenama tehničke specifikacije i dokumentacije o nabavi.</w:t>
      </w:r>
    </w:p>
    <w:p w14:paraId="2C418C6B" w14:textId="478DA5A1" w:rsidR="00457633" w:rsidRPr="00A911FF" w:rsidRDefault="00062669" w:rsidP="00A911FF">
      <w:pPr>
        <w:tabs>
          <w:tab w:val="left" w:pos="2220"/>
        </w:tabs>
        <w:spacing w:after="200" w:line="276" w:lineRule="auto"/>
        <w:jc w:val="both"/>
        <w:rPr>
          <w:rFonts w:eastAsiaTheme="minorHAnsi"/>
          <w:b/>
          <w:sz w:val="22"/>
          <w:szCs w:val="22"/>
          <w:lang w:eastAsia="en-US"/>
        </w:rPr>
      </w:pPr>
      <w:r w:rsidRPr="00A911FF">
        <w:rPr>
          <w:rFonts w:eastAsiaTheme="minorHAnsi"/>
          <w:sz w:val="22"/>
          <w:szCs w:val="22"/>
          <w:lang w:eastAsia="en-US"/>
        </w:rPr>
        <w:t>S poštovanjem,</w:t>
      </w:r>
    </w:p>
    <w:p w14:paraId="4F13998D" w14:textId="77777777" w:rsidR="005D0ABC" w:rsidRDefault="005D0ABC" w:rsidP="00A911FF">
      <w:pPr>
        <w:jc w:val="right"/>
        <w:rPr>
          <w:b/>
          <w:sz w:val="22"/>
          <w:szCs w:val="22"/>
        </w:rPr>
      </w:pPr>
      <w:bookmarkStart w:id="0" w:name="_GoBack"/>
      <w:bookmarkEnd w:id="0"/>
    </w:p>
    <w:p w14:paraId="3865F773" w14:textId="77777777" w:rsidR="005D0ABC" w:rsidRDefault="005D0ABC" w:rsidP="00A911FF">
      <w:pPr>
        <w:jc w:val="right"/>
        <w:rPr>
          <w:b/>
          <w:sz w:val="22"/>
          <w:szCs w:val="22"/>
        </w:rPr>
      </w:pPr>
    </w:p>
    <w:p w14:paraId="69B4AC47" w14:textId="3DF6995A" w:rsidR="0061501F" w:rsidRPr="00A911FF" w:rsidRDefault="00C83477" w:rsidP="00A911FF">
      <w:pPr>
        <w:jc w:val="right"/>
        <w:rPr>
          <w:b/>
          <w:sz w:val="22"/>
          <w:szCs w:val="22"/>
        </w:rPr>
      </w:pPr>
      <w:r w:rsidRPr="00A911FF">
        <w:rPr>
          <w:b/>
          <w:sz w:val="22"/>
          <w:szCs w:val="22"/>
        </w:rPr>
        <w:t>STRUČNO POVJERENSTVO ZA JAVNU NABAVU</w:t>
      </w:r>
    </w:p>
    <w:sectPr w:rsidR="0061501F" w:rsidRPr="00A911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D4B5A4" w14:textId="77777777" w:rsidR="00854F5A" w:rsidRDefault="00854F5A" w:rsidP="00D1061B">
      <w:r>
        <w:separator/>
      </w:r>
    </w:p>
  </w:endnote>
  <w:endnote w:type="continuationSeparator" w:id="0">
    <w:p w14:paraId="5C671D79" w14:textId="77777777" w:rsidR="00854F5A" w:rsidRDefault="00854F5A" w:rsidP="00D10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">
    <w:altName w:val="Times New Roman"/>
    <w:charset w:val="00"/>
    <w:family w:val="auto"/>
    <w:pitch w:val="default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A2FECA" w14:textId="77777777" w:rsidR="00854F5A" w:rsidRDefault="00854F5A" w:rsidP="00D1061B">
      <w:r>
        <w:separator/>
      </w:r>
    </w:p>
  </w:footnote>
  <w:footnote w:type="continuationSeparator" w:id="0">
    <w:p w14:paraId="612C3E1E" w14:textId="77777777" w:rsidR="00854F5A" w:rsidRDefault="00854F5A" w:rsidP="00D106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A25F3"/>
    <w:multiLevelType w:val="hybridMultilevel"/>
    <w:tmpl w:val="7C4268B2"/>
    <w:lvl w:ilvl="0" w:tplc="C298DB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E54567"/>
    <w:multiLevelType w:val="hybridMultilevel"/>
    <w:tmpl w:val="74DA29EA"/>
    <w:lvl w:ilvl="0" w:tplc="2986475E">
      <w:numFmt w:val="bullet"/>
      <w:lvlText w:val="-"/>
      <w:lvlJc w:val="left"/>
      <w:pPr>
        <w:ind w:left="157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056C270B"/>
    <w:multiLevelType w:val="hybridMultilevel"/>
    <w:tmpl w:val="A85679EE"/>
    <w:lvl w:ilvl="0" w:tplc="02863564">
      <w:numFmt w:val="bullet"/>
      <w:lvlText w:val="-"/>
      <w:lvlJc w:val="left"/>
      <w:pPr>
        <w:ind w:left="193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" w15:restartNumberingAfterBreak="0">
    <w:nsid w:val="0C804981"/>
    <w:multiLevelType w:val="multilevel"/>
    <w:tmpl w:val="79507E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12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4" w15:restartNumberingAfterBreak="0">
    <w:nsid w:val="19C250F0"/>
    <w:multiLevelType w:val="hybridMultilevel"/>
    <w:tmpl w:val="FC3E6974"/>
    <w:lvl w:ilvl="0" w:tplc="A3D0F296">
      <w:numFmt w:val="bullet"/>
      <w:lvlText w:val="-"/>
      <w:lvlJc w:val="left"/>
      <w:pPr>
        <w:ind w:left="2291" w:hanging="360"/>
      </w:pPr>
      <w:rPr>
        <w:rFonts w:ascii="Calibri" w:eastAsiaTheme="minorHAnsi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5" w15:restartNumberingAfterBreak="0">
    <w:nsid w:val="24297057"/>
    <w:multiLevelType w:val="hybridMultilevel"/>
    <w:tmpl w:val="664E3298"/>
    <w:lvl w:ilvl="0" w:tplc="0DF60496">
      <w:numFmt w:val="bullet"/>
      <w:lvlText w:val="-"/>
      <w:lvlJc w:val="left"/>
      <w:pPr>
        <w:ind w:left="1211" w:hanging="360"/>
      </w:pPr>
      <w:rPr>
        <w:rFonts w:ascii="Calibri" w:eastAsiaTheme="minorHAnsi" w:hAnsi="Calibri" w:cstheme="minorBid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 w15:restartNumberingAfterBreak="0">
    <w:nsid w:val="28DD530A"/>
    <w:multiLevelType w:val="multilevel"/>
    <w:tmpl w:val="E642E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0416332"/>
    <w:multiLevelType w:val="hybridMultilevel"/>
    <w:tmpl w:val="641E3764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545AB"/>
    <w:multiLevelType w:val="multilevel"/>
    <w:tmpl w:val="730E598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31147C2C"/>
    <w:multiLevelType w:val="hybridMultilevel"/>
    <w:tmpl w:val="F3D6DB86"/>
    <w:lvl w:ilvl="0" w:tplc="4BAEE10E">
      <w:start w:val="8"/>
      <w:numFmt w:val="decimal"/>
      <w:lvlText w:val="%1."/>
      <w:lvlJc w:val="left"/>
      <w:pPr>
        <w:ind w:left="3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857A203E">
      <w:start w:val="1"/>
      <w:numFmt w:val="lowerLetter"/>
      <w:lvlText w:val="%2"/>
      <w:lvlJc w:val="left"/>
      <w:pPr>
        <w:ind w:left="1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746E13E6">
      <w:start w:val="1"/>
      <w:numFmt w:val="lowerRoman"/>
      <w:lvlText w:val="%3"/>
      <w:lvlJc w:val="left"/>
      <w:pPr>
        <w:ind w:left="1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24C8D28">
      <w:start w:val="1"/>
      <w:numFmt w:val="decimal"/>
      <w:lvlText w:val="%4"/>
      <w:lvlJc w:val="left"/>
      <w:pPr>
        <w:ind w:left="2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E006EAEC">
      <w:start w:val="1"/>
      <w:numFmt w:val="lowerLetter"/>
      <w:lvlText w:val="%5"/>
      <w:lvlJc w:val="left"/>
      <w:pPr>
        <w:ind w:left="32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A34B36A">
      <w:start w:val="1"/>
      <w:numFmt w:val="lowerRoman"/>
      <w:lvlText w:val="%6"/>
      <w:lvlJc w:val="left"/>
      <w:pPr>
        <w:ind w:left="39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2C0F932">
      <w:start w:val="1"/>
      <w:numFmt w:val="decimal"/>
      <w:lvlText w:val="%7"/>
      <w:lvlJc w:val="left"/>
      <w:pPr>
        <w:ind w:left="46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01E0960">
      <w:start w:val="1"/>
      <w:numFmt w:val="lowerLetter"/>
      <w:lvlText w:val="%8"/>
      <w:lvlJc w:val="left"/>
      <w:pPr>
        <w:ind w:left="54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A30E8E2">
      <w:start w:val="1"/>
      <w:numFmt w:val="lowerRoman"/>
      <w:lvlText w:val="%9"/>
      <w:lvlJc w:val="left"/>
      <w:pPr>
        <w:ind w:left="61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83D2B05"/>
    <w:multiLevelType w:val="hybridMultilevel"/>
    <w:tmpl w:val="E1C83E02"/>
    <w:lvl w:ilvl="0" w:tplc="88B61E6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6E4C1B"/>
    <w:multiLevelType w:val="hybridMultilevel"/>
    <w:tmpl w:val="25EC34F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7B65617"/>
    <w:multiLevelType w:val="hybridMultilevel"/>
    <w:tmpl w:val="16E0E9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D4193"/>
    <w:multiLevelType w:val="multilevel"/>
    <w:tmpl w:val="E43A3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02F7E1F"/>
    <w:multiLevelType w:val="hybridMultilevel"/>
    <w:tmpl w:val="9B081392"/>
    <w:lvl w:ilvl="0" w:tplc="402C44BA">
      <w:start w:val="1"/>
      <w:numFmt w:val="upperRoman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219A9590">
      <w:start w:val="1"/>
      <w:numFmt w:val="lowerLetter"/>
      <w:lvlText w:val="%2"/>
      <w:lvlJc w:val="left"/>
      <w:pPr>
        <w:ind w:left="10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6600CF8">
      <w:start w:val="1"/>
      <w:numFmt w:val="lowerRoman"/>
      <w:lvlText w:val="%3"/>
      <w:lvlJc w:val="left"/>
      <w:pPr>
        <w:ind w:left="18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C9568E9E">
      <w:start w:val="1"/>
      <w:numFmt w:val="decimal"/>
      <w:lvlText w:val="%4"/>
      <w:lvlJc w:val="left"/>
      <w:pPr>
        <w:ind w:left="25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CF6B264">
      <w:start w:val="1"/>
      <w:numFmt w:val="lowerLetter"/>
      <w:lvlText w:val="%5"/>
      <w:lvlJc w:val="left"/>
      <w:pPr>
        <w:ind w:left="32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14CC150E">
      <w:start w:val="1"/>
      <w:numFmt w:val="lowerRoman"/>
      <w:lvlText w:val="%6"/>
      <w:lvlJc w:val="left"/>
      <w:pPr>
        <w:ind w:left="39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3B92C69A">
      <w:start w:val="1"/>
      <w:numFmt w:val="decimal"/>
      <w:lvlText w:val="%7"/>
      <w:lvlJc w:val="left"/>
      <w:pPr>
        <w:ind w:left="46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420085A">
      <w:start w:val="1"/>
      <w:numFmt w:val="lowerLetter"/>
      <w:lvlText w:val="%8"/>
      <w:lvlJc w:val="left"/>
      <w:pPr>
        <w:ind w:left="54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D390FA28">
      <w:start w:val="1"/>
      <w:numFmt w:val="lowerRoman"/>
      <w:lvlText w:val="%9"/>
      <w:lvlJc w:val="left"/>
      <w:pPr>
        <w:ind w:left="61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72393EA7"/>
    <w:multiLevelType w:val="hybridMultilevel"/>
    <w:tmpl w:val="657A66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12"/>
  </w:num>
  <w:num w:numId="4">
    <w:abstractNumId w:val="2"/>
  </w:num>
  <w:num w:numId="5">
    <w:abstractNumId w:val="4"/>
  </w:num>
  <w:num w:numId="6">
    <w:abstractNumId w:val="0"/>
  </w:num>
  <w:num w:numId="7">
    <w:abstractNumId w:val="9"/>
  </w:num>
  <w:num w:numId="8">
    <w:abstractNumId w:val="14"/>
  </w:num>
  <w:num w:numId="9">
    <w:abstractNumId w:val="11"/>
  </w:num>
  <w:num w:numId="10">
    <w:abstractNumId w:val="10"/>
  </w:num>
  <w:num w:numId="11">
    <w:abstractNumId w:val="8"/>
  </w:num>
  <w:num w:numId="12">
    <w:abstractNumId w:val="13"/>
  </w:num>
  <w:num w:numId="13">
    <w:abstractNumId w:val="6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61B"/>
    <w:rsid w:val="0000730A"/>
    <w:rsid w:val="00014544"/>
    <w:rsid w:val="000156AC"/>
    <w:rsid w:val="000248FD"/>
    <w:rsid w:val="00031054"/>
    <w:rsid w:val="00031982"/>
    <w:rsid w:val="0003488A"/>
    <w:rsid w:val="00036F3E"/>
    <w:rsid w:val="0005072A"/>
    <w:rsid w:val="00051586"/>
    <w:rsid w:val="00062669"/>
    <w:rsid w:val="000629CA"/>
    <w:rsid w:val="00064A97"/>
    <w:rsid w:val="00076B4E"/>
    <w:rsid w:val="0009126B"/>
    <w:rsid w:val="000C5695"/>
    <w:rsid w:val="000D5DF8"/>
    <w:rsid w:val="000E58CC"/>
    <w:rsid w:val="000E6143"/>
    <w:rsid w:val="000F53C5"/>
    <w:rsid w:val="000F59C8"/>
    <w:rsid w:val="001219B7"/>
    <w:rsid w:val="0012267E"/>
    <w:rsid w:val="00123C28"/>
    <w:rsid w:val="001309C5"/>
    <w:rsid w:val="00131873"/>
    <w:rsid w:val="001320DF"/>
    <w:rsid w:val="001379D5"/>
    <w:rsid w:val="00151DF0"/>
    <w:rsid w:val="0015483A"/>
    <w:rsid w:val="00177192"/>
    <w:rsid w:val="0018004A"/>
    <w:rsid w:val="00181B25"/>
    <w:rsid w:val="00185AD7"/>
    <w:rsid w:val="00195078"/>
    <w:rsid w:val="001A0F79"/>
    <w:rsid w:val="001A75A4"/>
    <w:rsid w:val="001D3378"/>
    <w:rsid w:val="001E27F5"/>
    <w:rsid w:val="001E66DC"/>
    <w:rsid w:val="001E78B7"/>
    <w:rsid w:val="00200FB9"/>
    <w:rsid w:val="00201A06"/>
    <w:rsid w:val="00202FEB"/>
    <w:rsid w:val="00206E5A"/>
    <w:rsid w:val="002209D5"/>
    <w:rsid w:val="00224B61"/>
    <w:rsid w:val="00237809"/>
    <w:rsid w:val="00242E93"/>
    <w:rsid w:val="002527FB"/>
    <w:rsid w:val="00253ACD"/>
    <w:rsid w:val="00255305"/>
    <w:rsid w:val="00262188"/>
    <w:rsid w:val="002636F7"/>
    <w:rsid w:val="00270F68"/>
    <w:rsid w:val="002737C1"/>
    <w:rsid w:val="0027678A"/>
    <w:rsid w:val="0027729E"/>
    <w:rsid w:val="00282337"/>
    <w:rsid w:val="00283535"/>
    <w:rsid w:val="0029517D"/>
    <w:rsid w:val="00297F89"/>
    <w:rsid w:val="002A08E3"/>
    <w:rsid w:val="002C1826"/>
    <w:rsid w:val="002C478C"/>
    <w:rsid w:val="002D5CE7"/>
    <w:rsid w:val="002E6628"/>
    <w:rsid w:val="002E71AD"/>
    <w:rsid w:val="002F2618"/>
    <w:rsid w:val="002F5152"/>
    <w:rsid w:val="003042AF"/>
    <w:rsid w:val="00306A77"/>
    <w:rsid w:val="00312B8E"/>
    <w:rsid w:val="00324DA8"/>
    <w:rsid w:val="00331645"/>
    <w:rsid w:val="00357027"/>
    <w:rsid w:val="00357930"/>
    <w:rsid w:val="003579E0"/>
    <w:rsid w:val="00360169"/>
    <w:rsid w:val="00363704"/>
    <w:rsid w:val="00364CA2"/>
    <w:rsid w:val="0037129A"/>
    <w:rsid w:val="003722F0"/>
    <w:rsid w:val="00372309"/>
    <w:rsid w:val="00377419"/>
    <w:rsid w:val="00395856"/>
    <w:rsid w:val="003979CA"/>
    <w:rsid w:val="003A24AC"/>
    <w:rsid w:val="003A58AE"/>
    <w:rsid w:val="003B0C1E"/>
    <w:rsid w:val="003B58EE"/>
    <w:rsid w:val="003C5536"/>
    <w:rsid w:val="003D05D8"/>
    <w:rsid w:val="003D58F7"/>
    <w:rsid w:val="003D5B21"/>
    <w:rsid w:val="003E25EA"/>
    <w:rsid w:val="003F5DA7"/>
    <w:rsid w:val="00407EBE"/>
    <w:rsid w:val="0041392E"/>
    <w:rsid w:val="00413E7C"/>
    <w:rsid w:val="00414462"/>
    <w:rsid w:val="00415B0F"/>
    <w:rsid w:val="004174CE"/>
    <w:rsid w:val="00422BC6"/>
    <w:rsid w:val="00436CBD"/>
    <w:rsid w:val="0045103C"/>
    <w:rsid w:val="00453E12"/>
    <w:rsid w:val="00453F00"/>
    <w:rsid w:val="004558FC"/>
    <w:rsid w:val="00457633"/>
    <w:rsid w:val="00472369"/>
    <w:rsid w:val="00473C75"/>
    <w:rsid w:val="004756CB"/>
    <w:rsid w:val="0048278B"/>
    <w:rsid w:val="00491083"/>
    <w:rsid w:val="004A537F"/>
    <w:rsid w:val="004B27E7"/>
    <w:rsid w:val="004D05B6"/>
    <w:rsid w:val="004D3AB0"/>
    <w:rsid w:val="004D5C36"/>
    <w:rsid w:val="004D62CC"/>
    <w:rsid w:val="004E0728"/>
    <w:rsid w:val="004F73D3"/>
    <w:rsid w:val="005035BB"/>
    <w:rsid w:val="00503D6D"/>
    <w:rsid w:val="00505AC0"/>
    <w:rsid w:val="00505C82"/>
    <w:rsid w:val="00507591"/>
    <w:rsid w:val="005200B9"/>
    <w:rsid w:val="00525632"/>
    <w:rsid w:val="00526561"/>
    <w:rsid w:val="00540D54"/>
    <w:rsid w:val="00547D74"/>
    <w:rsid w:val="005569F2"/>
    <w:rsid w:val="00557C14"/>
    <w:rsid w:val="005601D3"/>
    <w:rsid w:val="005631C7"/>
    <w:rsid w:val="00564140"/>
    <w:rsid w:val="0056599F"/>
    <w:rsid w:val="00571DC3"/>
    <w:rsid w:val="005721F1"/>
    <w:rsid w:val="00574590"/>
    <w:rsid w:val="00577F52"/>
    <w:rsid w:val="0058710C"/>
    <w:rsid w:val="00587BAC"/>
    <w:rsid w:val="00591AD3"/>
    <w:rsid w:val="00591DB1"/>
    <w:rsid w:val="005A5160"/>
    <w:rsid w:val="005A6B04"/>
    <w:rsid w:val="005A6DA6"/>
    <w:rsid w:val="005A7986"/>
    <w:rsid w:val="005B316A"/>
    <w:rsid w:val="005C2426"/>
    <w:rsid w:val="005C38A3"/>
    <w:rsid w:val="005C5C9B"/>
    <w:rsid w:val="005D0ABC"/>
    <w:rsid w:val="005D0E87"/>
    <w:rsid w:val="005E3AB5"/>
    <w:rsid w:val="005F3D96"/>
    <w:rsid w:val="00611F7F"/>
    <w:rsid w:val="006148E4"/>
    <w:rsid w:val="0061501F"/>
    <w:rsid w:val="00620175"/>
    <w:rsid w:val="0063071C"/>
    <w:rsid w:val="00631118"/>
    <w:rsid w:val="0063677E"/>
    <w:rsid w:val="00643951"/>
    <w:rsid w:val="00665BB8"/>
    <w:rsid w:val="006748F9"/>
    <w:rsid w:val="006835D7"/>
    <w:rsid w:val="006859D9"/>
    <w:rsid w:val="00687A09"/>
    <w:rsid w:val="006955C4"/>
    <w:rsid w:val="00697527"/>
    <w:rsid w:val="006A071B"/>
    <w:rsid w:val="006A520E"/>
    <w:rsid w:val="006A5CB9"/>
    <w:rsid w:val="006A75B7"/>
    <w:rsid w:val="006B717B"/>
    <w:rsid w:val="006D3E96"/>
    <w:rsid w:val="006F168E"/>
    <w:rsid w:val="00703402"/>
    <w:rsid w:val="007115D9"/>
    <w:rsid w:val="00725194"/>
    <w:rsid w:val="00731E17"/>
    <w:rsid w:val="00732AE6"/>
    <w:rsid w:val="00732B20"/>
    <w:rsid w:val="0073748E"/>
    <w:rsid w:val="00737B9C"/>
    <w:rsid w:val="007404D3"/>
    <w:rsid w:val="00740E0B"/>
    <w:rsid w:val="0074428B"/>
    <w:rsid w:val="007444B3"/>
    <w:rsid w:val="00744A45"/>
    <w:rsid w:val="007469AA"/>
    <w:rsid w:val="007522AA"/>
    <w:rsid w:val="0075322B"/>
    <w:rsid w:val="00761947"/>
    <w:rsid w:val="00762BDE"/>
    <w:rsid w:val="00766253"/>
    <w:rsid w:val="007708B5"/>
    <w:rsid w:val="007723A4"/>
    <w:rsid w:val="007738A4"/>
    <w:rsid w:val="00777628"/>
    <w:rsid w:val="0078123F"/>
    <w:rsid w:val="0078402C"/>
    <w:rsid w:val="0079043E"/>
    <w:rsid w:val="007A075F"/>
    <w:rsid w:val="007C4FB4"/>
    <w:rsid w:val="007D3004"/>
    <w:rsid w:val="007D6DD1"/>
    <w:rsid w:val="007E49D6"/>
    <w:rsid w:val="007E5DC1"/>
    <w:rsid w:val="007F7757"/>
    <w:rsid w:val="00801B72"/>
    <w:rsid w:val="008030C6"/>
    <w:rsid w:val="00810C0E"/>
    <w:rsid w:val="00810C5D"/>
    <w:rsid w:val="0081132D"/>
    <w:rsid w:val="00815451"/>
    <w:rsid w:val="0081741D"/>
    <w:rsid w:val="00837E43"/>
    <w:rsid w:val="00854F5A"/>
    <w:rsid w:val="00857606"/>
    <w:rsid w:val="0086179D"/>
    <w:rsid w:val="008620B3"/>
    <w:rsid w:val="008762BC"/>
    <w:rsid w:val="0088114C"/>
    <w:rsid w:val="0088613B"/>
    <w:rsid w:val="0089045D"/>
    <w:rsid w:val="0089256A"/>
    <w:rsid w:val="008A64BE"/>
    <w:rsid w:val="008A6A3A"/>
    <w:rsid w:val="008B4540"/>
    <w:rsid w:val="008C5606"/>
    <w:rsid w:val="008D4EEB"/>
    <w:rsid w:val="008D6999"/>
    <w:rsid w:val="008E34C1"/>
    <w:rsid w:val="008E7A9D"/>
    <w:rsid w:val="008F6B0C"/>
    <w:rsid w:val="009004A8"/>
    <w:rsid w:val="0090218C"/>
    <w:rsid w:val="0090395F"/>
    <w:rsid w:val="00916946"/>
    <w:rsid w:val="00931F88"/>
    <w:rsid w:val="00932549"/>
    <w:rsid w:val="00934028"/>
    <w:rsid w:val="00934417"/>
    <w:rsid w:val="00935BB5"/>
    <w:rsid w:val="0094269D"/>
    <w:rsid w:val="00943C16"/>
    <w:rsid w:val="00960BE0"/>
    <w:rsid w:val="00962CEC"/>
    <w:rsid w:val="009659A7"/>
    <w:rsid w:val="0097162E"/>
    <w:rsid w:val="009A09EA"/>
    <w:rsid w:val="009B1DD0"/>
    <w:rsid w:val="009B5C58"/>
    <w:rsid w:val="009C21DE"/>
    <w:rsid w:val="009C4609"/>
    <w:rsid w:val="009D13B0"/>
    <w:rsid w:val="009D3733"/>
    <w:rsid w:val="009D5A75"/>
    <w:rsid w:val="009E2C89"/>
    <w:rsid w:val="009E3E3F"/>
    <w:rsid w:val="009E5020"/>
    <w:rsid w:val="009E70ED"/>
    <w:rsid w:val="009F4A9C"/>
    <w:rsid w:val="009F5C91"/>
    <w:rsid w:val="009F6A23"/>
    <w:rsid w:val="009F73E0"/>
    <w:rsid w:val="00A10CB7"/>
    <w:rsid w:val="00A11F73"/>
    <w:rsid w:val="00A12874"/>
    <w:rsid w:val="00A148B7"/>
    <w:rsid w:val="00A209C6"/>
    <w:rsid w:val="00A21C44"/>
    <w:rsid w:val="00A31CDD"/>
    <w:rsid w:val="00A4543D"/>
    <w:rsid w:val="00A500E3"/>
    <w:rsid w:val="00A52EEE"/>
    <w:rsid w:val="00A558C2"/>
    <w:rsid w:val="00A56E95"/>
    <w:rsid w:val="00A74946"/>
    <w:rsid w:val="00A7690E"/>
    <w:rsid w:val="00A911FF"/>
    <w:rsid w:val="00AA5E14"/>
    <w:rsid w:val="00AB060D"/>
    <w:rsid w:val="00AC15B4"/>
    <w:rsid w:val="00AC1FF8"/>
    <w:rsid w:val="00AC3045"/>
    <w:rsid w:val="00AC54A7"/>
    <w:rsid w:val="00AC706F"/>
    <w:rsid w:val="00AC713F"/>
    <w:rsid w:val="00AD4D19"/>
    <w:rsid w:val="00AE001E"/>
    <w:rsid w:val="00AE0197"/>
    <w:rsid w:val="00AE3106"/>
    <w:rsid w:val="00AE3EDD"/>
    <w:rsid w:val="00AF2EE0"/>
    <w:rsid w:val="00AF3058"/>
    <w:rsid w:val="00AF356F"/>
    <w:rsid w:val="00B06C62"/>
    <w:rsid w:val="00B070CC"/>
    <w:rsid w:val="00B22B0D"/>
    <w:rsid w:val="00B30AD6"/>
    <w:rsid w:val="00B4354E"/>
    <w:rsid w:val="00B474C3"/>
    <w:rsid w:val="00B503B8"/>
    <w:rsid w:val="00B52801"/>
    <w:rsid w:val="00B5727D"/>
    <w:rsid w:val="00B631F6"/>
    <w:rsid w:val="00B81E79"/>
    <w:rsid w:val="00B858F9"/>
    <w:rsid w:val="00B87549"/>
    <w:rsid w:val="00B87A1E"/>
    <w:rsid w:val="00B975AA"/>
    <w:rsid w:val="00BA1418"/>
    <w:rsid w:val="00BC55F8"/>
    <w:rsid w:val="00BD21A2"/>
    <w:rsid w:val="00BD3480"/>
    <w:rsid w:val="00BD34DA"/>
    <w:rsid w:val="00BE2224"/>
    <w:rsid w:val="00BF43E5"/>
    <w:rsid w:val="00BF456D"/>
    <w:rsid w:val="00BF4C5C"/>
    <w:rsid w:val="00C06B42"/>
    <w:rsid w:val="00C12D9A"/>
    <w:rsid w:val="00C21FD5"/>
    <w:rsid w:val="00C32E0C"/>
    <w:rsid w:val="00C33B26"/>
    <w:rsid w:val="00C356B5"/>
    <w:rsid w:val="00C555B7"/>
    <w:rsid w:val="00C60463"/>
    <w:rsid w:val="00C66CDB"/>
    <w:rsid w:val="00C67EC5"/>
    <w:rsid w:val="00C74BA5"/>
    <w:rsid w:val="00C83477"/>
    <w:rsid w:val="00C97C24"/>
    <w:rsid w:val="00CA349D"/>
    <w:rsid w:val="00CA5D5A"/>
    <w:rsid w:val="00CA747D"/>
    <w:rsid w:val="00CC3238"/>
    <w:rsid w:val="00CC7B7B"/>
    <w:rsid w:val="00CE13C8"/>
    <w:rsid w:val="00CE4CE8"/>
    <w:rsid w:val="00CF1A8F"/>
    <w:rsid w:val="00D00B5C"/>
    <w:rsid w:val="00D049D1"/>
    <w:rsid w:val="00D06CF7"/>
    <w:rsid w:val="00D1061B"/>
    <w:rsid w:val="00D12903"/>
    <w:rsid w:val="00D23556"/>
    <w:rsid w:val="00D267D5"/>
    <w:rsid w:val="00D35AA1"/>
    <w:rsid w:val="00D373A2"/>
    <w:rsid w:val="00D40DDE"/>
    <w:rsid w:val="00D40F32"/>
    <w:rsid w:val="00D46331"/>
    <w:rsid w:val="00D46E39"/>
    <w:rsid w:val="00D613C2"/>
    <w:rsid w:val="00D62D67"/>
    <w:rsid w:val="00D83DF4"/>
    <w:rsid w:val="00D92A24"/>
    <w:rsid w:val="00D95675"/>
    <w:rsid w:val="00D9779C"/>
    <w:rsid w:val="00DA01DB"/>
    <w:rsid w:val="00DB310D"/>
    <w:rsid w:val="00DB7B1F"/>
    <w:rsid w:val="00DC6AFA"/>
    <w:rsid w:val="00DE42AA"/>
    <w:rsid w:val="00DF412D"/>
    <w:rsid w:val="00DF5498"/>
    <w:rsid w:val="00DF7635"/>
    <w:rsid w:val="00E076F3"/>
    <w:rsid w:val="00E3278E"/>
    <w:rsid w:val="00E35B10"/>
    <w:rsid w:val="00E40EA0"/>
    <w:rsid w:val="00E40EFE"/>
    <w:rsid w:val="00E4250A"/>
    <w:rsid w:val="00E527C9"/>
    <w:rsid w:val="00E52935"/>
    <w:rsid w:val="00E52CE2"/>
    <w:rsid w:val="00E53B08"/>
    <w:rsid w:val="00E557C9"/>
    <w:rsid w:val="00E64F0A"/>
    <w:rsid w:val="00E768BF"/>
    <w:rsid w:val="00E86C51"/>
    <w:rsid w:val="00E901B2"/>
    <w:rsid w:val="00E950E7"/>
    <w:rsid w:val="00EA1E55"/>
    <w:rsid w:val="00EA6C20"/>
    <w:rsid w:val="00EB05F4"/>
    <w:rsid w:val="00EB7DEA"/>
    <w:rsid w:val="00EC4D34"/>
    <w:rsid w:val="00EC6DB7"/>
    <w:rsid w:val="00ED0F4B"/>
    <w:rsid w:val="00ED3E01"/>
    <w:rsid w:val="00EE6605"/>
    <w:rsid w:val="00EF14C9"/>
    <w:rsid w:val="00F014F3"/>
    <w:rsid w:val="00F21A44"/>
    <w:rsid w:val="00F226B1"/>
    <w:rsid w:val="00F24C1A"/>
    <w:rsid w:val="00F26CB6"/>
    <w:rsid w:val="00F366B9"/>
    <w:rsid w:val="00F379A8"/>
    <w:rsid w:val="00F45910"/>
    <w:rsid w:val="00F500C1"/>
    <w:rsid w:val="00F523E1"/>
    <w:rsid w:val="00F5644A"/>
    <w:rsid w:val="00F5690D"/>
    <w:rsid w:val="00F652EF"/>
    <w:rsid w:val="00F6556A"/>
    <w:rsid w:val="00F75DFB"/>
    <w:rsid w:val="00F8142C"/>
    <w:rsid w:val="00F82E0D"/>
    <w:rsid w:val="00F873A0"/>
    <w:rsid w:val="00F87EA3"/>
    <w:rsid w:val="00F87EE0"/>
    <w:rsid w:val="00F91D81"/>
    <w:rsid w:val="00FA3602"/>
    <w:rsid w:val="00FA55EF"/>
    <w:rsid w:val="00FB011A"/>
    <w:rsid w:val="00FB3A6A"/>
    <w:rsid w:val="00FC1A22"/>
    <w:rsid w:val="00FD5EE2"/>
    <w:rsid w:val="00FE13D5"/>
    <w:rsid w:val="00FF53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5067"/>
  <w15:docId w15:val="{90A869C0-18A2-4C7A-ACE7-7462CA42D1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4A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next w:val="Normal"/>
    <w:link w:val="Heading1Char"/>
    <w:uiPriority w:val="9"/>
    <w:unhideWhenUsed/>
    <w:qFormat/>
    <w:rsid w:val="004756CB"/>
    <w:pPr>
      <w:keepNext/>
      <w:keepLines/>
      <w:spacing w:after="175" w:line="259" w:lineRule="auto"/>
      <w:ind w:left="578" w:hanging="10"/>
      <w:outlineLvl w:val="0"/>
    </w:pPr>
    <w:rPr>
      <w:rFonts w:ascii="Arial" w:eastAsia="Arial" w:hAnsi="Arial" w:cs="Arial"/>
      <w:color w:val="000000"/>
      <w:lang w:val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1061B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06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D1061B"/>
  </w:style>
  <w:style w:type="paragraph" w:styleId="Footer">
    <w:name w:val="footer"/>
    <w:basedOn w:val="Normal"/>
    <w:link w:val="FooterChar"/>
    <w:uiPriority w:val="99"/>
    <w:unhideWhenUsed/>
    <w:rsid w:val="00D1061B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D1061B"/>
  </w:style>
  <w:style w:type="paragraph" w:styleId="NoSpacing">
    <w:name w:val="No Spacing"/>
    <w:uiPriority w:val="1"/>
    <w:qFormat/>
    <w:rsid w:val="00F226B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71DC3"/>
    <w:pPr>
      <w:ind w:left="720"/>
      <w:contextualSpacing/>
    </w:pPr>
  </w:style>
  <w:style w:type="table" w:customStyle="1" w:styleId="TableGrid">
    <w:name w:val="TableGrid"/>
    <w:rsid w:val="00C06B42"/>
    <w:pPr>
      <w:spacing w:after="0" w:line="240" w:lineRule="auto"/>
    </w:pPr>
    <w:rPr>
      <w:rFonts w:eastAsiaTheme="minorEastAsia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4756CB"/>
    <w:rPr>
      <w:rFonts w:ascii="Arial" w:eastAsia="Arial" w:hAnsi="Arial" w:cs="Arial"/>
      <w:color w:val="000000"/>
      <w:lang w:val="en-US"/>
    </w:rPr>
  </w:style>
  <w:style w:type="table" w:styleId="TableGrid0">
    <w:name w:val="Table Grid"/>
    <w:basedOn w:val="TableNormal"/>
    <w:uiPriority w:val="59"/>
    <w:rsid w:val="00242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7444B3"/>
    <w:rPr>
      <w:rFonts w:eastAsiaTheme="minorHAnsi"/>
      <w:lang w:val="en-US" w:eastAsia="en-US"/>
    </w:rPr>
  </w:style>
  <w:style w:type="character" w:customStyle="1" w:styleId="y2iqfc">
    <w:name w:val="y2iqfc"/>
    <w:basedOn w:val="DefaultParagraphFont"/>
    <w:rsid w:val="007444B3"/>
  </w:style>
  <w:style w:type="paragraph" w:customStyle="1" w:styleId="isselectedend">
    <w:name w:val="isselectedend"/>
    <w:basedOn w:val="Normal"/>
    <w:rsid w:val="00E527C9"/>
    <w:pPr>
      <w:spacing w:before="100" w:beforeAutospacing="1" w:after="100" w:afterAutospacing="1"/>
    </w:pPr>
    <w:rPr>
      <w:rFonts w:ascii="Aptos" w:eastAsiaTheme="minorHAnsi" w:hAnsi="Aptos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8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7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0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E6E938-0F1A-42E7-94B5-7A34997AA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209</Words>
  <Characters>1194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Tomislav Uravic</dc:creator>
  <cp:lastModifiedBy>Ingrid Mužinić</cp:lastModifiedBy>
  <cp:revision>3</cp:revision>
  <cp:lastPrinted>2025-04-29T09:40:00Z</cp:lastPrinted>
  <dcterms:created xsi:type="dcterms:W3CDTF">2026-05-05T07:27:00Z</dcterms:created>
  <dcterms:modified xsi:type="dcterms:W3CDTF">2026-05-05T07:39:00Z</dcterms:modified>
</cp:coreProperties>
</file>